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pPr w:leftFromText="142" w:rightFromText="142" w:vertAnchor="text" w:horzAnchor="margin" w:tblpY="101"/>
        <w:tblOverlap w:val="never"/>
        <w:tblW w:w="0" w:type="auto"/>
        <w:tblCellMar>
          <w:top w:w="15" w:type="dxa"/>
          <w:left w:w="15" w:type="dxa"/>
          <w:bottom w:w="15" w:type="dxa"/>
          <w:right w:w="15" w:type="dxa"/>
        </w:tblCellMar>
        <w:tblLook w:val="04A0" w:firstRow="1" w:lastRow="0" w:firstColumn="1" w:lastColumn="0" w:noHBand="0" w:noVBand="1"/>
      </w:tblPr>
      <w:tblGrid>
        <w:gridCol w:w="9230"/>
      </w:tblGrid>
      <w:tr w:rsidR="004A5687" w:rsidRPr="004A5687" w:rsidTr="004A5687">
        <w:trPr>
          <w:trHeight w:val="992"/>
        </w:trPr>
        <w:tc>
          <w:tcPr>
            <w:tcW w:w="9230" w:type="dxa"/>
            <w:tcBorders>
              <w:top w:val="nil"/>
              <w:left w:val="double" w:sz="6" w:space="0" w:color="2D629C"/>
              <w:bottom w:val="nil"/>
              <w:right w:val="double" w:sz="6" w:space="0" w:color="2D629C"/>
            </w:tcBorders>
            <w:tcMar>
              <w:top w:w="28" w:type="dxa"/>
              <w:left w:w="102" w:type="dxa"/>
              <w:bottom w:w="28" w:type="dxa"/>
              <w:right w:w="102" w:type="dxa"/>
            </w:tcMar>
            <w:vAlign w:val="center"/>
            <w:hideMark/>
          </w:tcPr>
          <w:p w:rsidR="004A5687" w:rsidRPr="004A5687" w:rsidRDefault="004A5687" w:rsidP="004A5687">
            <w:pPr>
              <w:wordWrap/>
              <w:spacing w:after="0" w:line="384" w:lineRule="auto"/>
              <w:jc w:val="center"/>
              <w:textAlignment w:val="baseline"/>
              <w:rPr>
                <w:rFonts w:ascii="HY헤드라인M" w:eastAsia="HY헤드라인M" w:hAnsi="굴림" w:cs="굴림"/>
                <w:b/>
                <w:bCs/>
                <w:color w:val="000000"/>
                <w:spacing w:val="6"/>
                <w:kern w:val="0"/>
                <w:sz w:val="34"/>
                <w:szCs w:val="34"/>
              </w:rPr>
            </w:pPr>
            <w:r w:rsidRPr="004A5687">
              <w:rPr>
                <w:rFonts w:ascii="HY헤드라인M" w:eastAsia="HY헤드라인M" w:hAnsi="굴림" w:cs="굴림" w:hint="eastAsia"/>
                <w:b/>
                <w:bCs/>
                <w:color w:val="000000"/>
                <w:spacing w:val="6"/>
                <w:kern w:val="0"/>
                <w:sz w:val="34"/>
                <w:szCs w:val="34"/>
              </w:rPr>
              <w:t xml:space="preserve">The individual </w:t>
            </w:r>
            <w:r w:rsidRPr="004A5687">
              <w:rPr>
                <w:rFonts w:ascii="HY헤드라인M" w:eastAsia="HY헤드라인M" w:hAnsi="굴림" w:cs="굴림"/>
                <w:b/>
                <w:bCs/>
                <w:color w:val="000000"/>
                <w:spacing w:val="6"/>
                <w:kern w:val="0"/>
                <w:sz w:val="34"/>
                <w:szCs w:val="34"/>
              </w:rPr>
              <w:t>post-doctoral</w:t>
            </w:r>
            <w:r w:rsidRPr="004A5687">
              <w:rPr>
                <w:rFonts w:ascii="HY헤드라인M" w:eastAsia="HY헤드라인M" w:hAnsi="굴림" w:cs="굴림" w:hint="eastAsia"/>
                <w:b/>
                <w:bCs/>
                <w:color w:val="000000"/>
                <w:spacing w:val="6"/>
                <w:kern w:val="0"/>
                <w:sz w:val="34"/>
                <w:szCs w:val="34"/>
              </w:rPr>
              <w:t xml:space="preserve"> candidates of </w:t>
            </w:r>
          </w:p>
          <w:p w:rsidR="004A5687" w:rsidRPr="004A5687" w:rsidRDefault="004A5687" w:rsidP="004A5687">
            <w:pPr>
              <w:wordWrap/>
              <w:spacing w:after="0" w:line="384" w:lineRule="auto"/>
              <w:jc w:val="center"/>
              <w:textAlignment w:val="baseline"/>
              <w:rPr>
                <w:rFonts w:ascii="HY헤드라인M" w:eastAsia="HY헤드라인M" w:hAnsi="굴림" w:cs="굴림"/>
                <w:b/>
                <w:bCs/>
                <w:color w:val="000000"/>
                <w:spacing w:val="6"/>
                <w:kern w:val="0"/>
                <w:sz w:val="34"/>
                <w:szCs w:val="34"/>
              </w:rPr>
            </w:pPr>
            <w:r w:rsidRPr="004A5687">
              <w:rPr>
                <w:rFonts w:ascii="HY헤드라인M" w:eastAsia="HY헤드라인M" w:hAnsi="굴림" w:cs="굴림" w:hint="eastAsia"/>
                <w:b/>
                <w:bCs/>
                <w:color w:val="000000"/>
                <w:spacing w:val="6"/>
                <w:kern w:val="0"/>
                <w:sz w:val="34"/>
                <w:szCs w:val="34"/>
              </w:rPr>
              <w:t>Korea Research Fellowship</w:t>
            </w:r>
            <w:r w:rsidRPr="004A5687">
              <w:rPr>
                <w:rFonts w:ascii="HY헤드라인M" w:eastAsia="HY헤드라인M" w:hAnsi="굴림" w:cs="굴림"/>
                <w:b/>
                <w:bCs/>
                <w:color w:val="000000"/>
                <w:spacing w:val="6"/>
                <w:kern w:val="0"/>
                <w:sz w:val="34"/>
                <w:szCs w:val="34"/>
              </w:rPr>
              <w:t xml:space="preserve"> </w:t>
            </w:r>
            <w:r w:rsidR="00B152CD">
              <w:rPr>
                <w:rFonts w:ascii="HY헤드라인M" w:eastAsia="HY헤드라인M" w:hAnsi="굴림" w:cs="굴림" w:hint="eastAsia"/>
                <w:b/>
                <w:bCs/>
                <w:color w:val="000000"/>
                <w:spacing w:val="6"/>
                <w:kern w:val="0"/>
                <w:sz w:val="34"/>
                <w:szCs w:val="34"/>
              </w:rPr>
              <w:t>(KRF) Program 2019</w:t>
            </w:r>
          </w:p>
          <w:p w:rsidR="004A5687" w:rsidRPr="00014845" w:rsidRDefault="004A5687" w:rsidP="000A3831">
            <w:pPr>
              <w:wordWrap/>
              <w:spacing w:after="0" w:line="384" w:lineRule="auto"/>
              <w:ind w:firstLineChars="100" w:firstLine="272"/>
              <w:textAlignment w:val="baseline"/>
              <w:rPr>
                <w:rFonts w:ascii="HY헤드라인M" w:eastAsia="HY헤드라인M" w:hAnsi="굴림" w:cs="굴림"/>
                <w:bCs/>
                <w:color w:val="000000"/>
                <w:kern w:val="0"/>
                <w:sz w:val="32"/>
                <w:szCs w:val="32"/>
                <w:u w:val="double"/>
              </w:rPr>
            </w:pPr>
            <w:r w:rsidRPr="00014845">
              <w:rPr>
                <w:rFonts w:ascii="HY헤드라인M" w:eastAsia="HY헤드라인M" w:hAnsi="굴림" w:cs="굴림" w:hint="eastAsia"/>
                <w:bCs/>
                <w:color w:val="000000"/>
                <w:kern w:val="0"/>
                <w:sz w:val="32"/>
                <w:szCs w:val="32"/>
                <w:u w:val="double"/>
              </w:rPr>
              <w:t>[</w:t>
            </w:r>
            <w:r w:rsidR="00F31A86" w:rsidRPr="00014845">
              <w:rPr>
                <w:rFonts w:ascii="HY헤드라인M" w:eastAsia="HY헤드라인M" w:hAnsi="굴림" w:cs="굴림"/>
                <w:bCs/>
                <w:color w:val="000000"/>
                <w:kern w:val="0"/>
                <w:sz w:val="32"/>
                <w:szCs w:val="32"/>
                <w:u w:val="double"/>
              </w:rPr>
              <w:t>Research Host Matching Service for KRF Candidates</w:t>
            </w:r>
            <w:r w:rsidRPr="00014845">
              <w:rPr>
                <w:rFonts w:ascii="HY헤드라인M" w:eastAsia="HY헤드라인M" w:hAnsi="굴림" w:cs="굴림" w:hint="eastAsia"/>
                <w:bCs/>
                <w:color w:val="000000"/>
                <w:kern w:val="0"/>
                <w:sz w:val="32"/>
                <w:szCs w:val="32"/>
                <w:u w:val="double"/>
              </w:rPr>
              <w:t>]</w:t>
            </w:r>
          </w:p>
        </w:tc>
      </w:tr>
    </w:tbl>
    <w:tbl>
      <w:tblPr>
        <w:tblpPr w:leftFromText="142" w:rightFromText="142" w:vertAnchor="text" w:horzAnchor="margin" w:tblpY="3341"/>
        <w:tblOverlap w:val="never"/>
        <w:tblW w:w="9275" w:type="dxa"/>
        <w:tblCellMar>
          <w:top w:w="15" w:type="dxa"/>
          <w:left w:w="15" w:type="dxa"/>
          <w:bottom w:w="15" w:type="dxa"/>
          <w:right w:w="15" w:type="dxa"/>
        </w:tblCellMar>
        <w:tblLook w:val="04A0" w:firstRow="1" w:lastRow="0" w:firstColumn="1" w:lastColumn="0" w:noHBand="0" w:noVBand="1"/>
      </w:tblPr>
      <w:tblGrid>
        <w:gridCol w:w="9275"/>
      </w:tblGrid>
      <w:tr w:rsidR="004A5687" w:rsidRPr="00D34D02" w:rsidTr="00F31A86">
        <w:trPr>
          <w:trHeight w:val="2175"/>
        </w:trPr>
        <w:tc>
          <w:tcPr>
            <w:tcW w:w="9275" w:type="dxa"/>
            <w:tcBorders>
              <w:top w:val="single" w:sz="2" w:space="0" w:color="000000"/>
              <w:left w:val="single" w:sz="2" w:space="0" w:color="000000"/>
              <w:bottom w:val="single" w:sz="2" w:space="0" w:color="000000"/>
              <w:right w:val="single" w:sz="2" w:space="0" w:color="000000"/>
            </w:tcBorders>
            <w:shd w:val="clear" w:color="auto" w:fill="EFF6E7"/>
            <w:tcMar>
              <w:top w:w="28" w:type="dxa"/>
              <w:left w:w="102" w:type="dxa"/>
              <w:bottom w:w="28" w:type="dxa"/>
              <w:right w:w="102" w:type="dxa"/>
            </w:tcMar>
            <w:vAlign w:val="center"/>
            <w:hideMark/>
          </w:tcPr>
          <w:p w:rsidR="004A5687" w:rsidRPr="00B711E7" w:rsidRDefault="00B152CD" w:rsidP="00F31A86">
            <w:pPr>
              <w:spacing w:after="0" w:line="360" w:lineRule="auto"/>
              <w:ind w:firstLineChars="109" w:firstLine="283"/>
              <w:textAlignment w:val="baseline"/>
              <w:rPr>
                <w:rFonts w:ascii="Arial" w:eastAsia="맑은 고딕" w:hAnsi="Arial" w:cs="Arial"/>
                <w:b/>
                <w:bCs/>
                <w:color w:val="000000"/>
                <w:kern w:val="0"/>
                <w:sz w:val="26"/>
                <w:szCs w:val="26"/>
              </w:rPr>
            </w:pPr>
            <w:r>
              <w:rPr>
                <w:rFonts w:ascii="Arial" w:eastAsia="맑은 고딕" w:hAnsi="Arial" w:cs="Arial"/>
                <w:b/>
                <w:bCs/>
                <w:color w:val="000000"/>
                <w:kern w:val="0"/>
                <w:sz w:val="26"/>
                <w:szCs w:val="26"/>
              </w:rPr>
              <w:t>For the 201</w:t>
            </w:r>
            <w:r>
              <w:rPr>
                <w:rFonts w:ascii="Arial" w:eastAsia="맑은 고딕" w:hAnsi="Arial" w:cs="Arial" w:hint="eastAsia"/>
                <w:b/>
                <w:bCs/>
                <w:color w:val="000000"/>
                <w:kern w:val="0"/>
                <w:sz w:val="26"/>
                <w:szCs w:val="26"/>
              </w:rPr>
              <w:t>9</w:t>
            </w:r>
            <w:r w:rsidR="004A5687" w:rsidRPr="00B711E7">
              <w:rPr>
                <w:rFonts w:ascii="Arial" w:eastAsia="맑은 고딕" w:hAnsi="Arial" w:cs="Arial"/>
                <w:b/>
                <w:bCs/>
                <w:color w:val="000000"/>
                <w:kern w:val="0"/>
                <w:sz w:val="26"/>
                <w:szCs w:val="26"/>
              </w:rPr>
              <w:t xml:space="preserve"> KRF announcement, interested postdoctoral researchers currently residing outside of Korea, who have not secured the host institutions in Korea (hereafter KRF</w:t>
            </w:r>
            <w:r w:rsidR="00F31A86">
              <w:rPr>
                <w:rFonts w:ascii="Arial" w:eastAsia="맑은 고딕" w:hAnsi="Arial" w:cs="Arial" w:hint="eastAsia"/>
                <w:b/>
                <w:bCs/>
                <w:color w:val="000000"/>
                <w:kern w:val="0"/>
                <w:sz w:val="26"/>
                <w:szCs w:val="26"/>
              </w:rPr>
              <w:t xml:space="preserve"> </w:t>
            </w:r>
            <w:r w:rsidR="004A5687" w:rsidRPr="00B711E7">
              <w:rPr>
                <w:rFonts w:ascii="Arial" w:eastAsia="맑은 고딕" w:hAnsi="Arial" w:cs="Arial"/>
                <w:b/>
                <w:bCs/>
                <w:color w:val="000000"/>
                <w:kern w:val="0"/>
                <w:sz w:val="26"/>
                <w:szCs w:val="26"/>
              </w:rPr>
              <w:t>candi</w:t>
            </w:r>
            <w:r w:rsidR="007052D9">
              <w:rPr>
                <w:rFonts w:ascii="Arial" w:eastAsia="맑은 고딕" w:hAnsi="Arial" w:cs="Arial"/>
                <w:b/>
                <w:bCs/>
                <w:color w:val="000000"/>
                <w:kern w:val="0"/>
                <w:sz w:val="26"/>
                <w:szCs w:val="26"/>
              </w:rPr>
              <w:t xml:space="preserve">dates) may submit their </w:t>
            </w:r>
            <w:r w:rsidR="007052D9">
              <w:rPr>
                <w:rFonts w:ascii="Arial" w:eastAsia="맑은 고딕" w:hAnsi="Arial" w:cs="Arial" w:hint="eastAsia"/>
                <w:b/>
                <w:bCs/>
                <w:color w:val="000000"/>
                <w:kern w:val="0"/>
                <w:sz w:val="26"/>
                <w:szCs w:val="26"/>
              </w:rPr>
              <w:t>application forms</w:t>
            </w:r>
            <w:r w:rsidR="004A5687" w:rsidRPr="00B711E7">
              <w:rPr>
                <w:rFonts w:ascii="Arial" w:eastAsia="맑은 고딕" w:hAnsi="Arial" w:cs="Arial"/>
                <w:b/>
                <w:bCs/>
                <w:color w:val="000000"/>
                <w:kern w:val="0"/>
                <w:sz w:val="26"/>
                <w:szCs w:val="26"/>
              </w:rPr>
              <w:t xml:space="preserve"> with a proposed research plan for KRF program.</w:t>
            </w:r>
            <w:r w:rsidR="004A5687" w:rsidRPr="00B711E7">
              <w:rPr>
                <w:rFonts w:ascii="Arial" w:eastAsia="굴림" w:hAnsi="Arial" w:cs="Arial"/>
                <w:color w:val="000000"/>
                <w:kern w:val="0"/>
                <w:sz w:val="26"/>
                <w:szCs w:val="26"/>
              </w:rPr>
              <w:t xml:space="preserve"> </w:t>
            </w:r>
          </w:p>
        </w:tc>
      </w:tr>
    </w:tbl>
    <w:p w:rsidR="00023F34" w:rsidRPr="004A5687" w:rsidRDefault="00023F34" w:rsidP="00D34D02">
      <w:pPr>
        <w:spacing w:after="0" w:line="312" w:lineRule="auto"/>
        <w:textAlignment w:val="baseline"/>
        <w:rPr>
          <w:rFonts w:ascii="함초롬바탕" w:eastAsia="맑은 고딕" w:hAnsi="굴림" w:cs="굴림"/>
          <w:color w:val="000000"/>
          <w:spacing w:val="6"/>
          <w:kern w:val="0"/>
          <w:sz w:val="34"/>
          <w:szCs w:val="34"/>
        </w:rPr>
      </w:pPr>
    </w:p>
    <w:p w:rsidR="00014845" w:rsidRDefault="00014845" w:rsidP="00D34D02">
      <w:pPr>
        <w:spacing w:after="0" w:line="360" w:lineRule="auto"/>
        <w:textAlignment w:val="baseline"/>
        <w:rPr>
          <w:rFonts w:ascii="Arial Unicode MS" w:eastAsia="Arial Unicode MS" w:hAnsi="Arial Unicode MS" w:cs="Arial Unicode MS"/>
          <w:b/>
          <w:bCs/>
          <w:color w:val="000000"/>
          <w:kern w:val="0"/>
          <w:sz w:val="32"/>
          <w:szCs w:val="32"/>
          <w:u w:val="double"/>
        </w:rPr>
      </w:pPr>
      <w:bookmarkStart w:id="0" w:name="_GoBack"/>
      <w:bookmarkEnd w:id="0"/>
    </w:p>
    <w:p w:rsidR="00D34D02" w:rsidRPr="007D2E61" w:rsidRDefault="00D34D02" w:rsidP="00D34D02">
      <w:pPr>
        <w:spacing w:after="0" w:line="360" w:lineRule="auto"/>
        <w:textAlignment w:val="baseline"/>
        <w:rPr>
          <w:rFonts w:ascii="Arial Unicode MS" w:eastAsia="Arial Unicode MS" w:hAnsi="Arial Unicode MS" w:cs="Arial Unicode MS"/>
          <w:b/>
          <w:bCs/>
          <w:color w:val="000000"/>
          <w:spacing w:val="6"/>
          <w:kern w:val="0"/>
          <w:sz w:val="32"/>
          <w:szCs w:val="32"/>
          <w:u w:val="double"/>
        </w:rPr>
      </w:pPr>
      <w:r w:rsidRPr="007D2E61">
        <w:rPr>
          <w:rFonts w:ascii="Arial Unicode MS" w:eastAsia="Arial Unicode MS" w:hAnsi="Arial Unicode MS" w:cs="Arial Unicode MS" w:hint="eastAsia"/>
          <w:b/>
          <w:bCs/>
          <w:color w:val="000000"/>
          <w:kern w:val="0"/>
          <w:sz w:val="32"/>
          <w:szCs w:val="32"/>
          <w:u w:val="double"/>
        </w:rPr>
        <w:t>I</w:t>
      </w:r>
      <w:r w:rsidRPr="007D2E61">
        <w:rPr>
          <w:rFonts w:ascii="Arial Unicode MS" w:eastAsia="Arial Unicode MS" w:hAnsi="Arial Unicode MS" w:cs="Arial Unicode MS" w:hint="eastAsia"/>
          <w:b/>
          <w:bCs/>
          <w:color w:val="000000"/>
          <w:spacing w:val="6"/>
          <w:kern w:val="0"/>
          <w:sz w:val="32"/>
          <w:szCs w:val="32"/>
          <w:u w:val="double"/>
        </w:rPr>
        <w:t>. Introducing KRF Program</w:t>
      </w:r>
    </w:p>
    <w:p w:rsidR="00D34D02" w:rsidRPr="00D34D02" w:rsidRDefault="00D34D02" w:rsidP="00C5101B">
      <w:pPr>
        <w:spacing w:after="0" w:line="360" w:lineRule="auto"/>
        <w:ind w:firstLineChars="100" w:firstLine="280"/>
        <w:textAlignment w:val="baseline"/>
        <w:rPr>
          <w:rFonts w:ascii="맑은 고딕" w:eastAsia="굴림" w:hAnsi="굴림" w:cs="굴림"/>
          <w:b/>
          <w:bCs/>
          <w:color w:val="000000"/>
          <w:kern w:val="0"/>
          <w:sz w:val="28"/>
          <w:szCs w:val="28"/>
        </w:rPr>
      </w:pPr>
      <w:r w:rsidRPr="00D34D02">
        <w:rPr>
          <w:rFonts w:ascii="맑은 고딕" w:eastAsia="맑은 고딕" w:hAnsi="맑은 고딕" w:cs="굴림" w:hint="eastAsia"/>
          <w:b/>
          <w:bCs/>
          <w:color w:val="000000"/>
          <w:kern w:val="0"/>
          <w:sz w:val="28"/>
          <w:szCs w:val="28"/>
        </w:rPr>
        <w:t>1. Program Goal</w:t>
      </w:r>
    </w:p>
    <w:p w:rsidR="004A5687" w:rsidRDefault="00D34D02" w:rsidP="00023F34">
      <w:pPr>
        <w:spacing w:after="0"/>
        <w:ind w:left="502" w:hangingChars="193" w:hanging="502"/>
        <w:textAlignment w:val="baseline"/>
        <w:rPr>
          <w:rFonts w:ascii="맑은 고딕" w:eastAsia="맑은 고딕" w:hAnsi="맑은 고딕" w:cs="굴림"/>
          <w:bCs/>
          <w:color w:val="000000"/>
          <w:kern w:val="0"/>
          <w:sz w:val="26"/>
          <w:szCs w:val="26"/>
        </w:rPr>
      </w:pPr>
      <w:r w:rsidRPr="00C5101B">
        <w:rPr>
          <w:rFonts w:ascii="맑은 고딕" w:eastAsia="맑은 고딕" w:hAnsi="맑은 고딕" w:cs="굴림" w:hint="eastAsia"/>
          <w:bCs/>
          <w:color w:val="000000"/>
          <w:kern w:val="0"/>
          <w:sz w:val="26"/>
          <w:szCs w:val="26"/>
        </w:rPr>
        <w:t xml:space="preserve">□ </w:t>
      </w:r>
      <w:r w:rsidR="00C5101B" w:rsidRPr="00C5101B">
        <w:rPr>
          <w:rFonts w:ascii="맑은 고딕" w:eastAsia="맑은 고딕" w:hAnsi="맑은 고딕" w:cs="굴림"/>
          <w:bCs/>
          <w:color w:val="000000"/>
          <w:kern w:val="0"/>
          <w:sz w:val="26"/>
          <w:szCs w:val="26"/>
        </w:rPr>
        <w:t xml:space="preserve">Korea Research Fellowship (KRF) invites outstanding postdoctoral researchers </w:t>
      </w:r>
      <w:r w:rsidR="00C5101B" w:rsidRPr="00C5101B">
        <w:rPr>
          <w:rFonts w:ascii="맑은 고딕" w:eastAsia="맑은 고딕" w:hAnsi="맑은 고딕" w:cs="굴림" w:hint="eastAsia"/>
          <w:bCs/>
          <w:color w:val="000000"/>
          <w:kern w:val="0"/>
          <w:sz w:val="26"/>
          <w:szCs w:val="26"/>
        </w:rPr>
        <w:t xml:space="preserve">in order </w:t>
      </w:r>
      <w:r w:rsidR="00C5101B" w:rsidRPr="00C5101B">
        <w:rPr>
          <w:rFonts w:ascii="맑은 고딕" w:eastAsia="맑은 고딕" w:hAnsi="맑은 고딕" w:cs="굴림"/>
          <w:bCs/>
          <w:color w:val="000000"/>
          <w:kern w:val="0"/>
          <w:sz w:val="26"/>
          <w:szCs w:val="26"/>
        </w:rPr>
        <w:t>to achieve an excellent performance in their early stages of their professional</w:t>
      </w:r>
      <w:r w:rsidR="00C5101B" w:rsidRPr="00C5101B">
        <w:rPr>
          <w:rFonts w:ascii="맑은 고딕" w:eastAsia="맑은 고딕" w:hAnsi="맑은 고딕" w:cs="굴림" w:hint="eastAsia"/>
          <w:bCs/>
          <w:color w:val="000000"/>
          <w:kern w:val="0"/>
          <w:sz w:val="26"/>
          <w:szCs w:val="26"/>
        </w:rPr>
        <w:t xml:space="preserve"> </w:t>
      </w:r>
      <w:r w:rsidR="00C5101B" w:rsidRPr="00C5101B">
        <w:rPr>
          <w:rFonts w:ascii="맑은 고딕" w:eastAsia="맑은 고딕" w:hAnsi="맑은 고딕" w:cs="굴림"/>
          <w:bCs/>
          <w:color w:val="000000"/>
          <w:kern w:val="0"/>
          <w:sz w:val="26"/>
          <w:szCs w:val="26"/>
        </w:rPr>
        <w:t>careers. The program provides high-potential young &amp;overseas researchers with a chance to carry out creative and emerging fields of projects</w:t>
      </w:r>
      <w:r w:rsidR="00C5101B" w:rsidRPr="00C5101B">
        <w:rPr>
          <w:rFonts w:ascii="맑은 고딕" w:eastAsia="맑은 고딕" w:hAnsi="맑은 고딕" w:cs="굴림" w:hint="eastAsia"/>
          <w:bCs/>
          <w:color w:val="000000"/>
          <w:kern w:val="0"/>
          <w:sz w:val="26"/>
          <w:szCs w:val="26"/>
        </w:rPr>
        <w:t>,</w:t>
      </w:r>
      <w:r w:rsidR="00C5101B" w:rsidRPr="00C5101B">
        <w:rPr>
          <w:rFonts w:ascii="맑은 고딕" w:eastAsia="맑은 고딕" w:hAnsi="맑은 고딕" w:cs="굴림"/>
          <w:bCs/>
          <w:color w:val="000000"/>
          <w:kern w:val="0"/>
          <w:sz w:val="26"/>
          <w:szCs w:val="26"/>
        </w:rPr>
        <w:t xml:space="preserve"> and supports them to gr</w:t>
      </w:r>
      <w:r w:rsidR="00C5101B" w:rsidRPr="00C5101B">
        <w:rPr>
          <w:rFonts w:ascii="맑은 고딕" w:eastAsia="맑은 고딕" w:hAnsi="맑은 고딕" w:cs="굴림" w:hint="eastAsia"/>
          <w:bCs/>
          <w:color w:val="000000"/>
          <w:kern w:val="0"/>
          <w:sz w:val="26"/>
          <w:szCs w:val="26"/>
        </w:rPr>
        <w:t>o</w:t>
      </w:r>
      <w:r w:rsidR="00C5101B" w:rsidRPr="00C5101B">
        <w:rPr>
          <w:rFonts w:ascii="맑은 고딕" w:eastAsia="맑은 고딕" w:hAnsi="맑은 고딕" w:cs="굴림"/>
          <w:bCs/>
          <w:color w:val="000000"/>
          <w:kern w:val="0"/>
          <w:sz w:val="26"/>
          <w:szCs w:val="26"/>
        </w:rPr>
        <w:t>w as research leaders of tomorrow</w:t>
      </w:r>
    </w:p>
    <w:p w:rsidR="00014845" w:rsidRPr="004A5687" w:rsidRDefault="00014845" w:rsidP="00023F34">
      <w:pPr>
        <w:spacing w:after="0"/>
        <w:ind w:left="502" w:hangingChars="193" w:hanging="502"/>
        <w:textAlignment w:val="baseline"/>
        <w:rPr>
          <w:rFonts w:ascii="맑은 고딕" w:eastAsia="맑은 고딕" w:hAnsi="맑은 고딕" w:cs="굴림"/>
          <w:bCs/>
          <w:color w:val="000000"/>
          <w:kern w:val="0"/>
          <w:sz w:val="26"/>
          <w:szCs w:val="26"/>
        </w:rPr>
      </w:pPr>
    </w:p>
    <w:p w:rsidR="00D34D02" w:rsidRPr="001C3EDD" w:rsidRDefault="00D34D02" w:rsidP="00C5101B">
      <w:pPr>
        <w:spacing w:after="0" w:line="360" w:lineRule="auto"/>
        <w:ind w:firstLineChars="100" w:firstLine="280"/>
        <w:textAlignment w:val="baseline"/>
        <w:rPr>
          <w:rFonts w:ascii="맑은 고딕" w:eastAsia="굴림" w:hAnsi="굴림" w:cs="굴림"/>
          <w:b/>
          <w:bCs/>
          <w:color w:val="000000"/>
          <w:kern w:val="0"/>
          <w:sz w:val="28"/>
          <w:szCs w:val="28"/>
        </w:rPr>
      </w:pPr>
      <w:r w:rsidRPr="00D34D02">
        <w:rPr>
          <w:rFonts w:ascii="맑은 고딕" w:eastAsia="맑은 고딕" w:hAnsi="맑은 고딕" w:cs="굴림" w:hint="eastAsia"/>
          <w:b/>
          <w:bCs/>
          <w:color w:val="000000"/>
          <w:kern w:val="0"/>
          <w:sz w:val="28"/>
          <w:szCs w:val="28"/>
        </w:rPr>
        <w:t xml:space="preserve">2. Program Details </w:t>
      </w:r>
    </w:p>
    <w:p w:rsidR="00D34D02" w:rsidRPr="00C5101B" w:rsidRDefault="00C5101B" w:rsidP="00023F34">
      <w:pPr>
        <w:spacing w:after="0"/>
        <w:ind w:leftChars="100" w:left="200" w:firstLineChars="100" w:firstLine="260"/>
        <w:textAlignment w:val="baseline"/>
        <w:rPr>
          <w:rFonts w:eastAsiaTheme="minorHAnsi" w:cs="Times New Roman"/>
          <w:color w:val="000000"/>
          <w:kern w:val="0"/>
          <w:sz w:val="26"/>
          <w:szCs w:val="26"/>
        </w:rPr>
      </w:pPr>
      <w:r>
        <w:rPr>
          <w:rFonts w:eastAsiaTheme="minorHAnsi" w:cs="굴림" w:hint="eastAsia"/>
          <w:b/>
          <w:bCs/>
          <w:color w:val="000000"/>
          <w:kern w:val="0"/>
          <w:sz w:val="26"/>
          <w:szCs w:val="26"/>
        </w:rPr>
        <w:t>2-</w:t>
      </w:r>
      <w:r w:rsidR="00D34D02" w:rsidRPr="00C5101B">
        <w:rPr>
          <w:rFonts w:eastAsiaTheme="minorHAnsi" w:cs="굴림" w:hint="eastAsia"/>
          <w:b/>
          <w:bCs/>
          <w:color w:val="000000"/>
          <w:kern w:val="0"/>
          <w:sz w:val="26"/>
          <w:szCs w:val="26"/>
        </w:rPr>
        <w:t xml:space="preserve">1. </w:t>
      </w:r>
      <w:r w:rsidR="00D34D02" w:rsidRPr="00C5101B">
        <w:rPr>
          <w:rFonts w:eastAsiaTheme="minorHAnsi" w:cs="Times New Roman"/>
          <w:b/>
          <w:bCs/>
          <w:color w:val="000000"/>
          <w:kern w:val="0"/>
          <w:sz w:val="26"/>
          <w:szCs w:val="26"/>
        </w:rPr>
        <w:t>Eligibility</w:t>
      </w:r>
      <w:r w:rsidR="00D34D02" w:rsidRPr="00C5101B">
        <w:rPr>
          <w:rFonts w:eastAsiaTheme="minorHAnsi" w:cs="굴림"/>
          <w:b/>
          <w:bCs/>
          <w:color w:val="000000"/>
          <w:kern w:val="0"/>
          <w:sz w:val="26"/>
          <w:szCs w:val="26"/>
        </w:rPr>
        <w:t xml:space="preserve"> </w:t>
      </w:r>
      <w:r w:rsidR="00D34D02" w:rsidRPr="00C5101B">
        <w:rPr>
          <w:rFonts w:eastAsiaTheme="minorHAnsi" w:cs="굴림" w:hint="eastAsia"/>
          <w:b/>
          <w:bCs/>
          <w:color w:val="000000"/>
          <w:kern w:val="0"/>
          <w:sz w:val="26"/>
          <w:szCs w:val="26"/>
        </w:rPr>
        <w:t xml:space="preserve">of KRF </w:t>
      </w:r>
      <w:r w:rsidR="0094384C" w:rsidRPr="00C5101B">
        <w:rPr>
          <w:rFonts w:eastAsiaTheme="minorHAnsi" w:cs="굴림"/>
          <w:b/>
          <w:bCs/>
          <w:color w:val="000000"/>
          <w:kern w:val="0"/>
          <w:sz w:val="26"/>
          <w:szCs w:val="26"/>
        </w:rPr>
        <w:t>candidates:</w:t>
      </w:r>
      <w:r w:rsidR="00D34D02" w:rsidRPr="00C5101B">
        <w:rPr>
          <w:rFonts w:eastAsiaTheme="minorHAnsi" w:cs="굴림" w:hint="eastAsia"/>
          <w:b/>
          <w:bCs/>
          <w:color w:val="000000"/>
          <w:kern w:val="0"/>
          <w:sz w:val="26"/>
          <w:szCs w:val="26"/>
        </w:rPr>
        <w:t xml:space="preserve"> </w:t>
      </w:r>
      <w:r w:rsidR="00D34D02" w:rsidRPr="00C5101B">
        <w:rPr>
          <w:rFonts w:eastAsiaTheme="minorHAnsi" w:cs="Times New Roman"/>
          <w:color w:val="000000"/>
          <w:kern w:val="0"/>
          <w:sz w:val="26"/>
          <w:szCs w:val="26"/>
        </w:rPr>
        <w:t xml:space="preserve">Overseas post-doc researchers </w:t>
      </w:r>
      <w:r w:rsidR="001C3EDD" w:rsidRPr="00C5101B">
        <w:rPr>
          <w:rFonts w:eastAsiaTheme="minorHAnsi" w:cs="Times New Roman"/>
          <w:color w:val="000000"/>
          <w:kern w:val="0"/>
          <w:sz w:val="26"/>
          <w:szCs w:val="26"/>
        </w:rPr>
        <w:t xml:space="preserve">from </w:t>
      </w:r>
      <w:r w:rsidR="001C3EDD" w:rsidRPr="00C5101B">
        <w:rPr>
          <w:rFonts w:eastAsiaTheme="minorHAnsi" w:cs="Times New Roman"/>
          <w:color w:val="000000"/>
          <w:kern w:val="0"/>
          <w:sz w:val="26"/>
          <w:szCs w:val="26"/>
        </w:rPr>
        <w:lastRenderedPageBreak/>
        <w:t xml:space="preserve">all countries having diplomatic relations with Korea </w:t>
      </w:r>
      <w:r w:rsidR="00D34D02" w:rsidRPr="00C5101B">
        <w:rPr>
          <w:rFonts w:eastAsiaTheme="minorHAnsi" w:cs="Times New Roman"/>
          <w:color w:val="000000"/>
          <w:kern w:val="0"/>
          <w:sz w:val="26"/>
          <w:szCs w:val="26"/>
        </w:rPr>
        <w:t xml:space="preserve">who have obtained their doctoral degree within the past five years starting from the date of official announcement. </w:t>
      </w:r>
    </w:p>
    <w:p w:rsidR="001C3EDD" w:rsidRPr="00C5101B" w:rsidRDefault="001C3EDD" w:rsidP="00023F34">
      <w:pPr>
        <w:spacing w:after="0"/>
        <w:ind w:left="532" w:hanging="532"/>
        <w:textAlignment w:val="baseline"/>
        <w:rPr>
          <w:rFonts w:eastAsiaTheme="minorHAnsi" w:cs="굴림"/>
          <w:color w:val="000000"/>
          <w:kern w:val="0"/>
          <w:sz w:val="26"/>
          <w:szCs w:val="26"/>
        </w:rPr>
      </w:pPr>
    </w:p>
    <w:p w:rsidR="00D34D02" w:rsidRPr="00C5101B" w:rsidRDefault="00C5101B" w:rsidP="00023F34">
      <w:pPr>
        <w:spacing w:after="0"/>
        <w:ind w:firstLineChars="200" w:firstLine="520"/>
        <w:textAlignment w:val="baseline"/>
        <w:rPr>
          <w:rFonts w:eastAsiaTheme="minorHAnsi" w:cs="굴림"/>
          <w:color w:val="000000"/>
          <w:kern w:val="0"/>
          <w:sz w:val="26"/>
          <w:szCs w:val="26"/>
        </w:rPr>
      </w:pPr>
      <w:r>
        <w:rPr>
          <w:rFonts w:eastAsiaTheme="minorHAnsi" w:cs="굴림" w:hint="eastAsia"/>
          <w:b/>
          <w:bCs/>
          <w:color w:val="000000"/>
          <w:kern w:val="0"/>
          <w:sz w:val="26"/>
          <w:szCs w:val="26"/>
        </w:rPr>
        <w:t>2-</w:t>
      </w:r>
      <w:r w:rsidR="00D34D02" w:rsidRPr="00C5101B">
        <w:rPr>
          <w:rFonts w:eastAsiaTheme="minorHAnsi" w:cs="굴림" w:hint="eastAsia"/>
          <w:b/>
          <w:bCs/>
          <w:color w:val="000000"/>
          <w:kern w:val="0"/>
          <w:sz w:val="26"/>
          <w:szCs w:val="26"/>
        </w:rPr>
        <w:t>2</w:t>
      </w:r>
      <w:r>
        <w:rPr>
          <w:rFonts w:eastAsiaTheme="minorHAnsi" w:cs="굴림" w:hint="eastAsia"/>
          <w:b/>
          <w:bCs/>
          <w:color w:val="000000"/>
          <w:kern w:val="0"/>
          <w:sz w:val="26"/>
          <w:szCs w:val="26"/>
        </w:rPr>
        <w:t>.</w:t>
      </w:r>
      <w:r w:rsidR="00D34D02" w:rsidRPr="00C5101B">
        <w:rPr>
          <w:rFonts w:eastAsiaTheme="minorHAnsi" w:cs="굴림"/>
          <w:b/>
          <w:bCs/>
          <w:color w:val="000000"/>
          <w:kern w:val="0"/>
          <w:sz w:val="26"/>
          <w:szCs w:val="26"/>
        </w:rPr>
        <w:t xml:space="preserve"> </w:t>
      </w:r>
      <w:r w:rsidR="00D34D02" w:rsidRPr="00C5101B">
        <w:rPr>
          <w:rFonts w:eastAsiaTheme="minorHAnsi" w:cs="Times New Roman"/>
          <w:b/>
          <w:bCs/>
          <w:color w:val="000000"/>
          <w:kern w:val="0"/>
          <w:sz w:val="26"/>
          <w:szCs w:val="26"/>
        </w:rPr>
        <w:t xml:space="preserve">Fields of Research: </w:t>
      </w:r>
      <w:r w:rsidR="00D34D02" w:rsidRPr="00C5101B">
        <w:rPr>
          <w:rFonts w:eastAsiaTheme="minorHAnsi" w:cs="Times New Roman"/>
          <w:color w:val="000000"/>
          <w:kern w:val="0"/>
          <w:sz w:val="26"/>
          <w:szCs w:val="26"/>
        </w:rPr>
        <w:t>All fields in science and technology</w:t>
      </w:r>
    </w:p>
    <w:p w:rsidR="00D34D02" w:rsidRPr="00C5101B" w:rsidRDefault="00D34D02" w:rsidP="00023F34">
      <w:pPr>
        <w:spacing w:after="0"/>
        <w:textAlignment w:val="baseline"/>
        <w:rPr>
          <w:rFonts w:eastAsiaTheme="minorHAnsi" w:cs="굴림"/>
          <w:b/>
          <w:bCs/>
          <w:color w:val="000000"/>
          <w:kern w:val="0"/>
          <w:sz w:val="26"/>
          <w:szCs w:val="26"/>
        </w:rPr>
      </w:pPr>
    </w:p>
    <w:p w:rsidR="00C5101B" w:rsidRDefault="00C5101B" w:rsidP="005F2868">
      <w:pPr>
        <w:spacing w:after="0"/>
        <w:ind w:firstLineChars="200" w:firstLine="520"/>
        <w:textAlignment w:val="baseline"/>
        <w:rPr>
          <w:rFonts w:eastAsiaTheme="minorHAnsi" w:cs="Times New Roman"/>
          <w:color w:val="000000"/>
          <w:kern w:val="0"/>
          <w:sz w:val="26"/>
          <w:szCs w:val="26"/>
        </w:rPr>
      </w:pPr>
      <w:r>
        <w:rPr>
          <w:rFonts w:eastAsiaTheme="minorHAnsi" w:cs="굴림" w:hint="eastAsia"/>
          <w:b/>
          <w:bCs/>
          <w:color w:val="000000"/>
          <w:kern w:val="0"/>
          <w:sz w:val="26"/>
          <w:szCs w:val="26"/>
        </w:rPr>
        <w:t>2-</w:t>
      </w:r>
      <w:r w:rsidR="00D34D02" w:rsidRPr="00C5101B">
        <w:rPr>
          <w:rFonts w:eastAsiaTheme="minorHAnsi" w:cs="굴림" w:hint="eastAsia"/>
          <w:b/>
          <w:bCs/>
          <w:color w:val="000000"/>
          <w:kern w:val="0"/>
          <w:sz w:val="26"/>
          <w:szCs w:val="26"/>
        </w:rPr>
        <w:t>3</w:t>
      </w:r>
      <w:r>
        <w:rPr>
          <w:rFonts w:eastAsiaTheme="minorHAnsi" w:cs="굴림" w:hint="eastAsia"/>
          <w:b/>
          <w:bCs/>
          <w:color w:val="000000"/>
          <w:kern w:val="0"/>
          <w:sz w:val="26"/>
          <w:szCs w:val="26"/>
        </w:rPr>
        <w:t>.</w:t>
      </w:r>
      <w:r w:rsidR="00D34D02" w:rsidRPr="00C5101B">
        <w:rPr>
          <w:rFonts w:eastAsiaTheme="minorHAnsi" w:cs="굴림" w:hint="eastAsia"/>
          <w:b/>
          <w:bCs/>
          <w:color w:val="000000"/>
          <w:kern w:val="0"/>
          <w:sz w:val="26"/>
          <w:szCs w:val="26"/>
        </w:rPr>
        <w:t xml:space="preserve"> </w:t>
      </w:r>
      <w:r w:rsidR="00D34D02" w:rsidRPr="00C5101B">
        <w:rPr>
          <w:rFonts w:eastAsiaTheme="minorHAnsi" w:cs="Times New Roman"/>
          <w:b/>
          <w:bCs/>
          <w:color w:val="000000"/>
          <w:kern w:val="0"/>
          <w:sz w:val="26"/>
          <w:szCs w:val="26"/>
        </w:rPr>
        <w:t xml:space="preserve">Duration of </w:t>
      </w:r>
      <w:r w:rsidR="0094384C" w:rsidRPr="00C5101B">
        <w:rPr>
          <w:rFonts w:eastAsiaTheme="minorHAnsi" w:cs="Times New Roman"/>
          <w:b/>
          <w:bCs/>
          <w:color w:val="000000"/>
          <w:kern w:val="0"/>
          <w:sz w:val="26"/>
          <w:szCs w:val="26"/>
        </w:rPr>
        <w:t>Fellowship</w:t>
      </w:r>
      <w:r w:rsidR="0094384C" w:rsidRPr="00C5101B">
        <w:rPr>
          <w:rFonts w:eastAsiaTheme="minorHAnsi" w:cs="굴림"/>
          <w:b/>
          <w:bCs/>
          <w:color w:val="000000"/>
          <w:kern w:val="0"/>
          <w:sz w:val="26"/>
          <w:szCs w:val="26"/>
        </w:rPr>
        <w:t>:</w:t>
      </w:r>
      <w:r w:rsidR="00D34D02" w:rsidRPr="00C5101B">
        <w:rPr>
          <w:rFonts w:eastAsiaTheme="minorHAnsi" w:cs="굴림" w:hint="eastAsia"/>
          <w:color w:val="000000"/>
          <w:kern w:val="0"/>
          <w:sz w:val="26"/>
          <w:szCs w:val="26"/>
        </w:rPr>
        <w:t xml:space="preserve"> </w:t>
      </w:r>
      <w:r w:rsidR="005F2868" w:rsidRPr="005F2868">
        <w:rPr>
          <w:rFonts w:eastAsiaTheme="minorHAnsi" w:cs="Times New Roman" w:hint="eastAsia"/>
          <w:color w:val="000000"/>
          <w:kern w:val="0"/>
          <w:sz w:val="26"/>
          <w:szCs w:val="26"/>
        </w:rPr>
        <w:t>3 ~ 5 years</w:t>
      </w:r>
      <w:r w:rsidR="005F2868" w:rsidRPr="00C5101B">
        <w:rPr>
          <w:rFonts w:eastAsiaTheme="minorHAnsi" w:cs="Times New Roman"/>
          <w:color w:val="000000"/>
          <w:kern w:val="0"/>
          <w:sz w:val="26"/>
          <w:szCs w:val="26"/>
        </w:rPr>
        <w:t xml:space="preserve"> </w:t>
      </w:r>
    </w:p>
    <w:p w:rsidR="005F2868" w:rsidRPr="005F2868" w:rsidRDefault="005F2868" w:rsidP="005F2868">
      <w:pPr>
        <w:spacing w:after="0"/>
        <w:ind w:firstLineChars="200" w:firstLine="520"/>
        <w:textAlignment w:val="baseline"/>
        <w:rPr>
          <w:rFonts w:eastAsiaTheme="minorHAnsi" w:cs="Times New Roman"/>
          <w:color w:val="000000"/>
          <w:kern w:val="0"/>
          <w:sz w:val="26"/>
          <w:szCs w:val="26"/>
        </w:rPr>
      </w:pPr>
    </w:p>
    <w:p w:rsidR="00D34D02" w:rsidRPr="00C5101B" w:rsidRDefault="00C5101B" w:rsidP="00C5101B">
      <w:pPr>
        <w:spacing w:after="0" w:line="360" w:lineRule="auto"/>
        <w:ind w:firstLineChars="200" w:firstLine="520"/>
        <w:textAlignment w:val="baseline"/>
        <w:rPr>
          <w:rFonts w:eastAsiaTheme="minorHAnsi" w:cs="굴림"/>
          <w:b/>
          <w:bCs/>
          <w:color w:val="000000"/>
          <w:kern w:val="0"/>
          <w:sz w:val="26"/>
          <w:szCs w:val="26"/>
        </w:rPr>
      </w:pPr>
      <w:r>
        <w:rPr>
          <w:rFonts w:eastAsiaTheme="minorHAnsi" w:cs="굴림" w:hint="eastAsia"/>
          <w:b/>
          <w:bCs/>
          <w:color w:val="000000"/>
          <w:kern w:val="0"/>
          <w:sz w:val="26"/>
          <w:szCs w:val="26"/>
        </w:rPr>
        <w:t>2-</w:t>
      </w:r>
      <w:r w:rsidR="00D34D02" w:rsidRPr="00C5101B">
        <w:rPr>
          <w:rFonts w:eastAsiaTheme="minorHAnsi" w:cs="굴림" w:hint="eastAsia"/>
          <w:b/>
          <w:bCs/>
          <w:color w:val="000000"/>
          <w:kern w:val="0"/>
          <w:sz w:val="26"/>
          <w:szCs w:val="26"/>
        </w:rPr>
        <w:t>4</w:t>
      </w:r>
      <w:r>
        <w:rPr>
          <w:rFonts w:eastAsiaTheme="minorHAnsi" w:cs="굴림" w:hint="eastAsia"/>
          <w:b/>
          <w:bCs/>
          <w:color w:val="000000"/>
          <w:kern w:val="0"/>
          <w:sz w:val="26"/>
          <w:szCs w:val="26"/>
        </w:rPr>
        <w:t>.</w:t>
      </w:r>
      <w:r w:rsidR="00D34D02" w:rsidRPr="00C5101B">
        <w:rPr>
          <w:rFonts w:eastAsiaTheme="minorHAnsi" w:cs="굴림" w:hint="eastAsia"/>
          <w:b/>
          <w:bCs/>
          <w:color w:val="000000"/>
          <w:kern w:val="0"/>
          <w:sz w:val="26"/>
          <w:szCs w:val="26"/>
        </w:rPr>
        <w:t xml:space="preserve"> </w:t>
      </w:r>
      <w:proofErr w:type="gramStart"/>
      <w:r w:rsidR="00D34D02" w:rsidRPr="00C5101B">
        <w:rPr>
          <w:rFonts w:eastAsiaTheme="minorHAnsi" w:cs="굴림" w:hint="eastAsia"/>
          <w:b/>
          <w:bCs/>
          <w:color w:val="000000"/>
          <w:kern w:val="0"/>
          <w:sz w:val="26"/>
          <w:szCs w:val="26"/>
        </w:rPr>
        <w:t>Expecting</w:t>
      </w:r>
      <w:proofErr w:type="gramEnd"/>
      <w:r w:rsidR="00D34D02" w:rsidRPr="00C5101B">
        <w:rPr>
          <w:rFonts w:eastAsiaTheme="minorHAnsi" w:cs="굴림" w:hint="eastAsia"/>
          <w:b/>
          <w:bCs/>
          <w:color w:val="000000"/>
          <w:kern w:val="0"/>
          <w:sz w:val="26"/>
          <w:szCs w:val="26"/>
        </w:rPr>
        <w:t xml:space="preserve"> official announcement date of KRF </w:t>
      </w:r>
      <w:r w:rsidR="00811507">
        <w:rPr>
          <w:rFonts w:eastAsiaTheme="minorHAnsi" w:cs="굴림"/>
          <w:b/>
          <w:bCs/>
          <w:color w:val="000000"/>
          <w:kern w:val="0"/>
          <w:sz w:val="26"/>
          <w:szCs w:val="26"/>
        </w:rPr>
        <w:t>201</w:t>
      </w:r>
      <w:r w:rsidR="00811507">
        <w:rPr>
          <w:rFonts w:eastAsiaTheme="minorHAnsi" w:cs="굴림" w:hint="eastAsia"/>
          <w:b/>
          <w:bCs/>
          <w:color w:val="000000"/>
          <w:kern w:val="0"/>
          <w:sz w:val="26"/>
          <w:szCs w:val="26"/>
        </w:rPr>
        <w:t>9</w:t>
      </w:r>
      <w:r w:rsidR="0094384C" w:rsidRPr="00C5101B">
        <w:rPr>
          <w:rFonts w:eastAsiaTheme="minorHAnsi" w:cs="굴림"/>
          <w:b/>
          <w:bCs/>
          <w:color w:val="000000"/>
          <w:kern w:val="0"/>
          <w:sz w:val="26"/>
          <w:szCs w:val="26"/>
        </w:rPr>
        <w:t>:</w:t>
      </w:r>
      <w:r w:rsidR="00D34D02" w:rsidRPr="00C5101B">
        <w:rPr>
          <w:rFonts w:eastAsiaTheme="minorHAnsi" w:cs="굴림" w:hint="eastAsia"/>
          <w:b/>
          <w:bCs/>
          <w:color w:val="000000"/>
          <w:kern w:val="0"/>
          <w:sz w:val="26"/>
          <w:szCs w:val="26"/>
        </w:rPr>
        <w:t xml:space="preserve"> </w:t>
      </w:r>
    </w:p>
    <w:p w:rsidR="00D34D02" w:rsidRPr="00C5101B" w:rsidRDefault="00811507" w:rsidP="00023F34">
      <w:pPr>
        <w:spacing w:after="0"/>
        <w:ind w:firstLineChars="300" w:firstLine="780"/>
        <w:textAlignment w:val="baseline"/>
        <w:rPr>
          <w:rFonts w:eastAsiaTheme="minorHAnsi" w:cs="굴림"/>
          <w:b/>
          <w:bCs/>
          <w:color w:val="000000"/>
          <w:kern w:val="0"/>
          <w:sz w:val="26"/>
          <w:szCs w:val="26"/>
        </w:rPr>
      </w:pPr>
      <w:r>
        <w:rPr>
          <w:rFonts w:eastAsiaTheme="minorHAnsi" w:cs="굴림" w:hint="eastAsia"/>
          <w:b/>
          <w:bCs/>
          <w:color w:val="000000"/>
          <w:kern w:val="0"/>
          <w:sz w:val="26"/>
          <w:szCs w:val="26"/>
        </w:rPr>
        <w:t>*First Batch: February 2019</w:t>
      </w:r>
      <w:r w:rsidR="00D34D02" w:rsidRPr="00C5101B">
        <w:rPr>
          <w:rFonts w:eastAsiaTheme="minorHAnsi" w:cs="굴림" w:hint="eastAsia"/>
          <w:b/>
          <w:bCs/>
          <w:color w:val="000000"/>
          <w:kern w:val="0"/>
          <w:sz w:val="26"/>
          <w:szCs w:val="26"/>
        </w:rPr>
        <w:t xml:space="preserve"> </w:t>
      </w:r>
      <w:r w:rsidR="001C3EDD" w:rsidRPr="00C5101B">
        <w:rPr>
          <w:rFonts w:eastAsiaTheme="minorHAnsi" w:cs="굴림" w:hint="eastAsia"/>
          <w:b/>
          <w:bCs/>
          <w:color w:val="000000"/>
          <w:kern w:val="0"/>
          <w:sz w:val="26"/>
          <w:szCs w:val="26"/>
        </w:rPr>
        <w:t xml:space="preserve">       </w:t>
      </w:r>
      <w:r w:rsidR="00D34D02" w:rsidRPr="00C5101B">
        <w:rPr>
          <w:rFonts w:eastAsiaTheme="minorHAnsi" w:cs="굴림" w:hint="eastAsia"/>
          <w:b/>
          <w:bCs/>
          <w:color w:val="000000"/>
          <w:kern w:val="0"/>
          <w:sz w:val="26"/>
          <w:szCs w:val="26"/>
        </w:rPr>
        <w:t xml:space="preserve">*Second </w:t>
      </w:r>
      <w:r w:rsidR="0094384C" w:rsidRPr="00C5101B">
        <w:rPr>
          <w:rFonts w:eastAsiaTheme="minorHAnsi" w:cs="굴림"/>
          <w:b/>
          <w:bCs/>
          <w:color w:val="000000"/>
          <w:kern w:val="0"/>
          <w:sz w:val="26"/>
          <w:szCs w:val="26"/>
        </w:rPr>
        <w:t>Batch:</w:t>
      </w:r>
      <w:r>
        <w:rPr>
          <w:rFonts w:eastAsiaTheme="minorHAnsi" w:cs="굴림" w:hint="eastAsia"/>
          <w:b/>
          <w:bCs/>
          <w:color w:val="000000"/>
          <w:kern w:val="0"/>
          <w:sz w:val="26"/>
          <w:szCs w:val="26"/>
        </w:rPr>
        <w:t xml:space="preserve"> May 2019</w:t>
      </w:r>
    </w:p>
    <w:p w:rsidR="00D34D02" w:rsidRPr="00C5101B" w:rsidRDefault="0094384C" w:rsidP="00023F34">
      <w:pPr>
        <w:spacing w:after="0"/>
        <w:ind w:firstLineChars="350" w:firstLine="910"/>
        <w:textAlignment w:val="baseline"/>
        <w:rPr>
          <w:rFonts w:eastAsiaTheme="minorHAnsi" w:cs="굴림"/>
          <w:b/>
          <w:bCs/>
          <w:color w:val="000000"/>
          <w:kern w:val="0"/>
          <w:sz w:val="26"/>
          <w:szCs w:val="26"/>
        </w:rPr>
      </w:pPr>
      <w:r w:rsidRPr="00C5101B">
        <w:rPr>
          <w:rFonts w:eastAsiaTheme="minorHAnsi" w:cs="굴림" w:hint="eastAsia"/>
          <w:b/>
          <w:bCs/>
          <w:color w:val="000000"/>
          <w:kern w:val="0"/>
          <w:sz w:val="26"/>
          <w:szCs w:val="26"/>
        </w:rPr>
        <w:t>(Subject to change</w:t>
      </w:r>
      <w:r w:rsidR="00D34D02" w:rsidRPr="00C5101B">
        <w:rPr>
          <w:rFonts w:eastAsiaTheme="minorHAnsi" w:cs="굴림" w:hint="eastAsia"/>
          <w:b/>
          <w:bCs/>
          <w:color w:val="000000"/>
          <w:kern w:val="0"/>
          <w:sz w:val="26"/>
          <w:szCs w:val="26"/>
        </w:rPr>
        <w:t xml:space="preserve">) </w:t>
      </w:r>
    </w:p>
    <w:p w:rsidR="00D34D02" w:rsidRPr="00C5101B" w:rsidRDefault="00D34D02" w:rsidP="00D34D02">
      <w:pPr>
        <w:spacing w:after="0" w:line="384" w:lineRule="auto"/>
        <w:textAlignment w:val="baseline"/>
        <w:rPr>
          <w:rFonts w:eastAsiaTheme="minorHAnsi" w:cs="굴림"/>
          <w:b/>
          <w:bCs/>
          <w:color w:val="000000"/>
          <w:kern w:val="0"/>
          <w:sz w:val="26"/>
          <w:szCs w:val="26"/>
        </w:rPr>
      </w:pPr>
    </w:p>
    <w:p w:rsidR="006C2AAE" w:rsidRDefault="00A60CF9" w:rsidP="00023F34">
      <w:pPr>
        <w:spacing w:after="0"/>
        <w:ind w:firstLineChars="200" w:firstLine="520"/>
        <w:textAlignment w:val="baseline"/>
        <w:rPr>
          <w:rFonts w:eastAsiaTheme="minorHAnsi" w:cs="굴림"/>
          <w:b/>
          <w:bCs/>
          <w:color w:val="000000"/>
          <w:kern w:val="0"/>
          <w:sz w:val="26"/>
          <w:szCs w:val="26"/>
        </w:rPr>
      </w:pPr>
      <w:r>
        <w:rPr>
          <w:rFonts w:eastAsiaTheme="minorHAnsi" w:cs="굴림" w:hint="eastAsia"/>
          <w:b/>
          <w:bCs/>
          <w:color w:val="000000"/>
          <w:kern w:val="0"/>
          <w:sz w:val="26"/>
          <w:szCs w:val="26"/>
        </w:rPr>
        <w:t>2-</w:t>
      </w:r>
      <w:r w:rsidR="00D34D02" w:rsidRPr="00C5101B">
        <w:rPr>
          <w:rFonts w:eastAsiaTheme="minorHAnsi" w:cs="굴림" w:hint="eastAsia"/>
          <w:b/>
          <w:bCs/>
          <w:color w:val="000000"/>
          <w:kern w:val="0"/>
          <w:sz w:val="26"/>
          <w:szCs w:val="26"/>
        </w:rPr>
        <w:t>5</w:t>
      </w:r>
      <w:r>
        <w:rPr>
          <w:rFonts w:eastAsiaTheme="minorHAnsi" w:cs="굴림" w:hint="eastAsia"/>
          <w:b/>
          <w:bCs/>
          <w:color w:val="000000"/>
          <w:kern w:val="0"/>
          <w:sz w:val="26"/>
          <w:szCs w:val="26"/>
        </w:rPr>
        <w:t>.</w:t>
      </w:r>
      <w:r w:rsidR="00D34D02" w:rsidRPr="00C5101B">
        <w:rPr>
          <w:rFonts w:eastAsiaTheme="minorHAnsi" w:cs="굴림" w:hint="eastAsia"/>
          <w:b/>
          <w:bCs/>
          <w:color w:val="000000"/>
          <w:kern w:val="0"/>
          <w:sz w:val="26"/>
          <w:szCs w:val="26"/>
        </w:rPr>
        <w:t xml:space="preserve"> </w:t>
      </w:r>
      <w:r w:rsidR="0094384C" w:rsidRPr="00C5101B">
        <w:rPr>
          <w:rFonts w:eastAsiaTheme="minorHAnsi" w:cs="Times New Roman"/>
          <w:b/>
          <w:bCs/>
          <w:color w:val="000000"/>
          <w:kern w:val="0"/>
          <w:sz w:val="26"/>
          <w:szCs w:val="26"/>
        </w:rPr>
        <w:t>Level of Funding</w:t>
      </w:r>
      <w:r w:rsidR="00D34D02" w:rsidRPr="00C5101B">
        <w:rPr>
          <w:rFonts w:eastAsiaTheme="minorHAnsi" w:cs="굴림" w:hint="eastAsia"/>
          <w:b/>
          <w:bCs/>
          <w:color w:val="000000"/>
          <w:kern w:val="0"/>
          <w:sz w:val="26"/>
          <w:szCs w:val="26"/>
        </w:rPr>
        <w:t xml:space="preserve">: </w:t>
      </w:r>
    </w:p>
    <w:p w:rsidR="006C2AAE" w:rsidRPr="006C2AAE" w:rsidRDefault="006C2AAE" w:rsidP="00350E5F">
      <w:pPr>
        <w:pStyle w:val="MS"/>
        <w:spacing w:line="276" w:lineRule="auto"/>
        <w:ind w:leftChars="250" w:left="1150" w:hangingChars="250" w:hanging="650"/>
        <w:rPr>
          <w:rFonts w:eastAsia="맑은 고딕" w:hAnsi="맑은 고딕"/>
          <w:bCs/>
          <w:sz w:val="26"/>
          <w:szCs w:val="26"/>
        </w:rPr>
      </w:pPr>
      <w:r w:rsidRPr="006C2AAE">
        <w:rPr>
          <w:rFonts w:eastAsia="맑은 고딕" w:hAnsi="맑은 고딕"/>
          <w:bCs/>
          <w:sz w:val="26"/>
          <w:szCs w:val="26"/>
        </w:rPr>
        <w:t xml:space="preserve">- </w:t>
      </w:r>
      <w:r w:rsidRPr="006C2AAE">
        <w:rPr>
          <w:rFonts w:eastAsia="맑은 고딕" w:hAnsi="맑은 고딕"/>
          <w:b/>
          <w:bCs/>
          <w:sz w:val="26"/>
          <w:szCs w:val="26"/>
        </w:rPr>
        <w:t>(Type 1) Up to KRW 70 million per annum</w:t>
      </w:r>
      <w:r w:rsidRPr="006C2AAE">
        <w:rPr>
          <w:rFonts w:eastAsia="맑은 고딕" w:hAnsi="맑은 고딕"/>
          <w:bCs/>
          <w:sz w:val="26"/>
          <w:szCs w:val="26"/>
        </w:rPr>
        <w:t xml:space="preserve"> (personnel costs, living expenses, etc. for KRF fellow)</w:t>
      </w:r>
    </w:p>
    <w:p w:rsidR="006C2AAE" w:rsidRPr="00D906C2" w:rsidRDefault="006C2AAE" w:rsidP="00350E5F">
      <w:pPr>
        <w:pStyle w:val="a"/>
        <w:spacing w:before="100" w:line="276" w:lineRule="auto"/>
        <w:ind w:left="1170" w:hangingChars="450" w:hanging="1170"/>
        <w:rPr>
          <w:rFonts w:ascii="맑은 고딕" w:eastAsia="맑은 고딕" w:hAnsi="맑은 고딕"/>
          <w:bCs/>
          <w:sz w:val="26"/>
          <w:szCs w:val="26"/>
        </w:rPr>
      </w:pPr>
      <w:r w:rsidRPr="006C2AAE">
        <w:rPr>
          <w:rFonts w:ascii="맑은 고딕" w:eastAsia="맑은 고딕" w:hAnsi="맑은 고딕"/>
          <w:bCs/>
          <w:sz w:val="26"/>
          <w:szCs w:val="26"/>
        </w:rPr>
        <w:t xml:space="preserve">   </w:t>
      </w:r>
      <w:r w:rsidRPr="006C2AAE">
        <w:rPr>
          <w:rFonts w:ascii="맑은 고딕" w:eastAsia="맑은 고딕" w:hAnsi="맑은 고딕" w:hint="eastAsia"/>
          <w:bCs/>
          <w:sz w:val="26"/>
          <w:szCs w:val="26"/>
        </w:rPr>
        <w:t xml:space="preserve"> </w:t>
      </w:r>
      <w:r w:rsidRPr="006C2AAE">
        <w:rPr>
          <w:rFonts w:ascii="맑은 고딕" w:eastAsia="맑은 고딕" w:hAnsi="맑은 고딕"/>
          <w:bCs/>
          <w:sz w:val="26"/>
          <w:szCs w:val="26"/>
        </w:rPr>
        <w:t xml:space="preserve">- </w:t>
      </w:r>
      <w:r w:rsidRPr="006C2AAE">
        <w:rPr>
          <w:rFonts w:ascii="맑은 고딕" w:eastAsia="맑은 고딕" w:hAnsi="맑은 고딕"/>
          <w:b/>
          <w:bCs/>
          <w:sz w:val="26"/>
          <w:szCs w:val="26"/>
        </w:rPr>
        <w:t>(Type 2) A</w:t>
      </w:r>
      <w:r w:rsidRPr="006C2AAE">
        <w:rPr>
          <w:rFonts w:ascii="맑은 고딕" w:eastAsia="맑은 고딕" w:hAnsi="맑은 고딕" w:hint="eastAsia"/>
          <w:b/>
          <w:bCs/>
          <w:sz w:val="26"/>
          <w:szCs w:val="26"/>
        </w:rPr>
        <w:t>round</w:t>
      </w:r>
      <w:r w:rsidRPr="006C2AAE">
        <w:rPr>
          <w:rFonts w:ascii="맑은 고딕" w:eastAsia="맑은 고딕" w:hAnsi="맑은 고딕"/>
          <w:b/>
          <w:bCs/>
          <w:sz w:val="26"/>
          <w:szCs w:val="26"/>
        </w:rPr>
        <w:t xml:space="preserve"> KRW 40 million per annum </w:t>
      </w:r>
      <w:r w:rsidRPr="006C2AAE">
        <w:rPr>
          <w:rFonts w:ascii="맑은 고딕" w:eastAsia="맑은 고딕" w:hAnsi="맑은 고딕"/>
          <w:bCs/>
          <w:sz w:val="26"/>
          <w:szCs w:val="26"/>
        </w:rPr>
        <w:t>(personnel costs</w:t>
      </w:r>
      <w:r w:rsidRPr="006C2AAE">
        <w:rPr>
          <w:rFonts w:ascii="맑은 고딕" w:eastAsia="맑은 고딕" w:hAnsi="맑은 고딕" w:hint="eastAsia"/>
          <w:bCs/>
          <w:sz w:val="26"/>
          <w:szCs w:val="26"/>
        </w:rPr>
        <w:t xml:space="preserve"> for KRF fellow</w:t>
      </w:r>
      <w:r w:rsidRPr="006C2AAE">
        <w:rPr>
          <w:rFonts w:ascii="맑은 고딕" w:eastAsia="맑은 고딕" w:hAnsi="맑은 고딕"/>
          <w:bCs/>
          <w:sz w:val="26"/>
          <w:szCs w:val="26"/>
        </w:rPr>
        <w:t>)</w:t>
      </w:r>
      <w:r w:rsidR="00D906C2">
        <w:rPr>
          <w:rFonts w:ascii="맑은 고딕" w:eastAsia="맑은 고딕" w:hAnsi="맑은 고딕" w:hint="eastAsia"/>
          <w:bCs/>
          <w:sz w:val="26"/>
          <w:szCs w:val="26"/>
        </w:rPr>
        <w:t xml:space="preserve"> </w:t>
      </w:r>
      <w:r w:rsidRPr="00D906C2">
        <w:rPr>
          <w:rFonts w:ascii="맑은 고딕" w:eastAsia="맑은 고딕" w:hAnsi="맑은 고딕" w:hint="eastAsia"/>
          <w:bCs/>
          <w:sz w:val="24"/>
          <w:szCs w:val="24"/>
        </w:rPr>
        <w:t>※</w:t>
      </w:r>
      <w:r w:rsidRPr="00D906C2">
        <w:rPr>
          <w:rFonts w:ascii="맑은 고딕" w:hAnsi="맑은 고딕"/>
          <w:bCs/>
          <w:sz w:val="24"/>
          <w:szCs w:val="24"/>
        </w:rPr>
        <w:t xml:space="preserve"> For Type 2, Matching funds for personnel costs by host (including PI’s projects) are mandatory </w:t>
      </w:r>
    </w:p>
    <w:p w:rsidR="00D34D02" w:rsidRPr="00D906C2" w:rsidRDefault="00D34D02" w:rsidP="00023F34">
      <w:pPr>
        <w:spacing w:after="0"/>
        <w:textAlignment w:val="baseline"/>
        <w:rPr>
          <w:rFonts w:eastAsiaTheme="minorHAnsi" w:cs="굴림"/>
          <w:b/>
          <w:bCs/>
          <w:color w:val="000000"/>
          <w:kern w:val="0"/>
          <w:sz w:val="26"/>
          <w:szCs w:val="26"/>
        </w:rPr>
      </w:pPr>
    </w:p>
    <w:p w:rsidR="00D34D02" w:rsidRPr="00C5101B" w:rsidRDefault="00A60CF9" w:rsidP="00023F34">
      <w:pPr>
        <w:spacing w:after="0"/>
        <w:ind w:firstLineChars="200" w:firstLine="520"/>
        <w:textAlignment w:val="baseline"/>
        <w:rPr>
          <w:rFonts w:eastAsiaTheme="minorHAnsi" w:cs="굴림"/>
          <w:b/>
          <w:bCs/>
          <w:color w:val="000000"/>
          <w:kern w:val="0"/>
          <w:sz w:val="26"/>
          <w:szCs w:val="26"/>
        </w:rPr>
      </w:pPr>
      <w:r>
        <w:rPr>
          <w:rFonts w:eastAsiaTheme="minorHAnsi" w:cs="굴림" w:hint="eastAsia"/>
          <w:b/>
          <w:bCs/>
          <w:color w:val="000000"/>
          <w:kern w:val="0"/>
          <w:sz w:val="26"/>
          <w:szCs w:val="26"/>
        </w:rPr>
        <w:t>2-</w:t>
      </w:r>
      <w:r w:rsidR="00D34D02" w:rsidRPr="00C5101B">
        <w:rPr>
          <w:rFonts w:eastAsiaTheme="minorHAnsi" w:cs="굴림" w:hint="eastAsia"/>
          <w:b/>
          <w:bCs/>
          <w:color w:val="000000"/>
          <w:kern w:val="0"/>
          <w:sz w:val="26"/>
          <w:szCs w:val="26"/>
        </w:rPr>
        <w:t>6</w:t>
      </w:r>
      <w:r>
        <w:rPr>
          <w:rFonts w:eastAsiaTheme="minorHAnsi" w:cs="굴림" w:hint="eastAsia"/>
          <w:b/>
          <w:bCs/>
          <w:color w:val="000000"/>
          <w:kern w:val="0"/>
          <w:sz w:val="26"/>
          <w:szCs w:val="26"/>
        </w:rPr>
        <w:t>.</w:t>
      </w:r>
      <w:r w:rsidR="00D34D02" w:rsidRPr="00C5101B">
        <w:rPr>
          <w:rFonts w:eastAsiaTheme="minorHAnsi" w:cs="굴림" w:hint="eastAsia"/>
          <w:b/>
          <w:bCs/>
          <w:color w:val="000000"/>
          <w:kern w:val="0"/>
          <w:sz w:val="26"/>
          <w:szCs w:val="26"/>
        </w:rPr>
        <w:t xml:space="preserve"> </w:t>
      </w:r>
      <w:r w:rsidR="00D34D02" w:rsidRPr="00C5101B">
        <w:rPr>
          <w:rFonts w:eastAsiaTheme="minorHAnsi" w:cs="Times New Roman"/>
          <w:b/>
          <w:bCs/>
          <w:color w:val="000000"/>
          <w:kern w:val="0"/>
          <w:sz w:val="26"/>
          <w:szCs w:val="26"/>
        </w:rPr>
        <w:t xml:space="preserve">Qualifications </w:t>
      </w:r>
      <w:r w:rsidR="00D34D02" w:rsidRPr="00C5101B">
        <w:rPr>
          <w:rFonts w:eastAsiaTheme="minorHAnsi" w:cs="굴림" w:hint="eastAsia"/>
          <w:b/>
          <w:bCs/>
          <w:color w:val="000000"/>
          <w:kern w:val="0"/>
          <w:sz w:val="26"/>
          <w:szCs w:val="26"/>
        </w:rPr>
        <w:t xml:space="preserve">of KRF </w:t>
      </w:r>
      <w:r w:rsidR="0094384C" w:rsidRPr="00C5101B">
        <w:rPr>
          <w:rFonts w:eastAsiaTheme="minorHAnsi" w:cs="굴림"/>
          <w:b/>
          <w:bCs/>
          <w:color w:val="000000"/>
          <w:kern w:val="0"/>
          <w:sz w:val="26"/>
          <w:szCs w:val="26"/>
        </w:rPr>
        <w:t>candidates:</w:t>
      </w:r>
      <w:r w:rsidR="00D34D02" w:rsidRPr="00C5101B">
        <w:rPr>
          <w:rFonts w:eastAsiaTheme="minorHAnsi" w:cs="Times New Roman"/>
          <w:b/>
          <w:bCs/>
          <w:color w:val="000000"/>
          <w:kern w:val="0"/>
          <w:sz w:val="26"/>
          <w:szCs w:val="26"/>
        </w:rPr>
        <w:t xml:space="preserve"> </w:t>
      </w:r>
    </w:p>
    <w:p w:rsidR="00D906C2" w:rsidRDefault="00D34D02" w:rsidP="00D906C2">
      <w:pPr>
        <w:wordWrap/>
        <w:snapToGrid w:val="0"/>
        <w:spacing w:after="0"/>
        <w:ind w:leftChars="250" w:left="884" w:hangingChars="150" w:hanging="384"/>
        <w:jc w:val="left"/>
        <w:textAlignment w:val="baseline"/>
        <w:rPr>
          <w:rFonts w:eastAsiaTheme="minorHAnsi" w:cs="굴림"/>
          <w:b/>
          <w:bCs/>
          <w:color w:val="000000"/>
          <w:kern w:val="0"/>
          <w:sz w:val="26"/>
          <w:szCs w:val="26"/>
        </w:rPr>
      </w:pPr>
      <w:r w:rsidRPr="00C5101B">
        <w:rPr>
          <w:rFonts w:eastAsiaTheme="minorHAnsi" w:cs="Times New Roman"/>
          <w:b/>
          <w:bCs/>
          <w:color w:val="000000"/>
          <w:spacing w:val="-2"/>
          <w:kern w:val="0"/>
          <w:sz w:val="26"/>
          <w:szCs w:val="26"/>
        </w:rPr>
        <w:t>(Type 1)</w:t>
      </w:r>
      <w:r w:rsidR="0094384C" w:rsidRPr="00C5101B">
        <w:rPr>
          <w:rFonts w:eastAsiaTheme="minorHAnsi" w:cs="Times New Roman"/>
          <w:b/>
          <w:bCs/>
          <w:color w:val="000000"/>
          <w:spacing w:val="-2"/>
          <w:kern w:val="0"/>
          <w:sz w:val="26"/>
          <w:szCs w:val="26"/>
        </w:rPr>
        <w:t xml:space="preserve"> </w:t>
      </w:r>
      <w:r w:rsidRPr="00C5101B">
        <w:rPr>
          <w:rFonts w:eastAsiaTheme="minorHAnsi" w:cs="Times New Roman"/>
          <w:b/>
          <w:bCs/>
          <w:color w:val="000000"/>
          <w:kern w:val="0"/>
          <w:sz w:val="26"/>
          <w:szCs w:val="26"/>
        </w:rPr>
        <w:t>Foreign national or</w:t>
      </w:r>
      <w:r w:rsidR="005F2868">
        <w:rPr>
          <w:rFonts w:eastAsiaTheme="minorHAnsi" w:cs="Times New Roman" w:hint="eastAsia"/>
          <w:b/>
          <w:bCs/>
          <w:color w:val="000000"/>
          <w:kern w:val="0"/>
          <w:sz w:val="26"/>
          <w:szCs w:val="26"/>
        </w:rPr>
        <w:t xml:space="preserve"> </w:t>
      </w:r>
      <w:r w:rsidRPr="00C5101B">
        <w:rPr>
          <w:rFonts w:eastAsiaTheme="minorHAnsi" w:cs="Times New Roman"/>
          <w:b/>
          <w:bCs/>
          <w:color w:val="000000"/>
          <w:spacing w:val="-2"/>
          <w:kern w:val="0"/>
          <w:sz w:val="26"/>
          <w:szCs w:val="26"/>
        </w:rPr>
        <w:t>*</w:t>
      </w:r>
      <w:r w:rsidRPr="00C5101B">
        <w:rPr>
          <w:rFonts w:eastAsiaTheme="minorHAnsi" w:cs="Times New Roman"/>
          <w:b/>
          <w:bCs/>
          <w:color w:val="000000"/>
          <w:kern w:val="0"/>
          <w:sz w:val="26"/>
          <w:szCs w:val="26"/>
        </w:rPr>
        <w:t>Korean national post-doc researchers currently residing</w:t>
      </w:r>
      <w:r w:rsidRPr="00C5101B">
        <w:rPr>
          <w:rFonts w:eastAsiaTheme="minorHAnsi" w:cs="Times New Roman" w:hint="eastAsia"/>
          <w:b/>
          <w:bCs/>
          <w:color w:val="000000"/>
          <w:kern w:val="0"/>
          <w:sz w:val="26"/>
          <w:szCs w:val="26"/>
        </w:rPr>
        <w:t xml:space="preserve"> </w:t>
      </w:r>
      <w:r w:rsidRPr="00C5101B">
        <w:rPr>
          <w:rFonts w:eastAsiaTheme="minorHAnsi" w:cs="Times New Roman"/>
          <w:b/>
          <w:bCs/>
          <w:color w:val="000000"/>
          <w:kern w:val="0"/>
          <w:sz w:val="26"/>
          <w:szCs w:val="26"/>
        </w:rPr>
        <w:t>overseas that have received</w:t>
      </w:r>
      <w:r w:rsidRPr="00C5101B">
        <w:rPr>
          <w:rFonts w:eastAsiaTheme="minorHAnsi" w:cs="Times New Roman" w:hint="eastAsia"/>
          <w:b/>
          <w:bCs/>
          <w:color w:val="000000"/>
          <w:kern w:val="0"/>
          <w:sz w:val="26"/>
          <w:szCs w:val="26"/>
        </w:rPr>
        <w:t xml:space="preserve"> </w:t>
      </w:r>
      <w:r w:rsidRPr="00C5101B">
        <w:rPr>
          <w:rFonts w:eastAsiaTheme="minorHAnsi" w:cs="Times New Roman"/>
          <w:b/>
          <w:bCs/>
          <w:color w:val="000000"/>
          <w:kern w:val="0"/>
          <w:sz w:val="26"/>
          <w:szCs w:val="26"/>
        </w:rPr>
        <w:t>their doctoral degree within the past five years (as of the date of official announcement)</w:t>
      </w:r>
      <w:r w:rsidR="00D906C2">
        <w:rPr>
          <w:rFonts w:eastAsiaTheme="minorHAnsi" w:cs="굴림" w:hint="eastAsia"/>
          <w:b/>
          <w:bCs/>
          <w:color w:val="000000"/>
          <w:kern w:val="0"/>
          <w:sz w:val="26"/>
          <w:szCs w:val="26"/>
        </w:rPr>
        <w:t xml:space="preserve"> </w:t>
      </w:r>
    </w:p>
    <w:p w:rsidR="00D34D02" w:rsidRPr="00C5101B" w:rsidRDefault="00D34D02" w:rsidP="00D906C2">
      <w:pPr>
        <w:wordWrap/>
        <w:snapToGrid w:val="0"/>
        <w:spacing w:after="0"/>
        <w:ind w:leftChars="250" w:left="884" w:hangingChars="150" w:hanging="384"/>
        <w:jc w:val="left"/>
        <w:textAlignment w:val="baseline"/>
        <w:rPr>
          <w:rFonts w:eastAsiaTheme="minorHAnsi" w:cs="굴림"/>
          <w:b/>
          <w:bCs/>
          <w:color w:val="000000"/>
          <w:kern w:val="0"/>
          <w:sz w:val="26"/>
          <w:szCs w:val="26"/>
        </w:rPr>
      </w:pPr>
      <w:r w:rsidRPr="00D906C2">
        <w:rPr>
          <w:rFonts w:eastAsiaTheme="minorHAnsi" w:cs="Times New Roman"/>
          <w:bCs/>
          <w:color w:val="000000"/>
          <w:spacing w:val="-2"/>
          <w:kern w:val="0"/>
          <w:sz w:val="26"/>
          <w:szCs w:val="26"/>
        </w:rPr>
        <w:t>*</w:t>
      </w:r>
      <w:r w:rsidRPr="00D906C2">
        <w:rPr>
          <w:rFonts w:eastAsiaTheme="minorHAnsi" w:cs="Times New Roman"/>
          <w:bCs/>
          <w:color w:val="000000"/>
          <w:kern w:val="0"/>
          <w:sz w:val="26"/>
          <w:szCs w:val="26"/>
        </w:rPr>
        <w:t>Korean nationals - limited to</w:t>
      </w:r>
      <w:r w:rsidRPr="00D906C2">
        <w:rPr>
          <w:rFonts w:eastAsiaTheme="minorHAnsi" w:cs="Times New Roman" w:hint="eastAsia"/>
          <w:bCs/>
          <w:color w:val="000000"/>
          <w:kern w:val="0"/>
          <w:sz w:val="26"/>
          <w:szCs w:val="26"/>
        </w:rPr>
        <w:t xml:space="preserve"> </w:t>
      </w:r>
      <w:r w:rsidR="005F2868" w:rsidRPr="00D906C2">
        <w:rPr>
          <w:rFonts w:eastAsiaTheme="minorHAnsi" w:cs="Times New Roman"/>
          <w:bCs/>
          <w:color w:val="000000"/>
          <w:kern w:val="0"/>
          <w:sz w:val="26"/>
          <w:szCs w:val="26"/>
        </w:rPr>
        <w:t>those</w:t>
      </w:r>
      <w:r w:rsidR="005F2868" w:rsidRPr="00D906C2">
        <w:rPr>
          <w:rFonts w:eastAsiaTheme="minorHAnsi" w:cs="Times New Roman" w:hint="eastAsia"/>
          <w:bCs/>
          <w:color w:val="000000"/>
          <w:kern w:val="0"/>
          <w:sz w:val="26"/>
          <w:szCs w:val="26"/>
        </w:rPr>
        <w:t xml:space="preserve"> </w:t>
      </w:r>
      <w:r w:rsidR="005F2868" w:rsidRPr="00D906C2">
        <w:rPr>
          <w:rFonts w:eastAsiaTheme="minorHAnsi" w:cs="Times New Roman"/>
          <w:bCs/>
          <w:color w:val="000000"/>
          <w:kern w:val="0"/>
          <w:sz w:val="26"/>
          <w:szCs w:val="26"/>
        </w:rPr>
        <w:t>who belong to foreign affiliates</w:t>
      </w:r>
    </w:p>
    <w:p w:rsidR="00D34D02" w:rsidRPr="00C5101B" w:rsidRDefault="00D34D02" w:rsidP="00023F34">
      <w:pPr>
        <w:wordWrap/>
        <w:snapToGrid w:val="0"/>
        <w:spacing w:after="0"/>
        <w:ind w:left="284"/>
        <w:jc w:val="left"/>
        <w:textAlignment w:val="baseline"/>
        <w:rPr>
          <w:rFonts w:eastAsiaTheme="minorHAnsi" w:cs="굴림"/>
          <w:b/>
          <w:bCs/>
          <w:color w:val="000000"/>
          <w:kern w:val="0"/>
          <w:sz w:val="26"/>
          <w:szCs w:val="26"/>
        </w:rPr>
      </w:pPr>
    </w:p>
    <w:p w:rsidR="00D34D02" w:rsidRPr="00C5101B" w:rsidRDefault="00D34D02" w:rsidP="005F2868">
      <w:pPr>
        <w:wordWrap/>
        <w:snapToGrid w:val="0"/>
        <w:spacing w:after="0"/>
        <w:ind w:leftChars="250" w:left="884" w:hangingChars="150" w:hanging="384"/>
        <w:jc w:val="left"/>
        <w:textAlignment w:val="baseline"/>
        <w:rPr>
          <w:rFonts w:eastAsiaTheme="minorHAnsi" w:cs="굴림"/>
          <w:b/>
          <w:bCs/>
          <w:color w:val="000000"/>
          <w:kern w:val="0"/>
          <w:sz w:val="26"/>
          <w:szCs w:val="26"/>
        </w:rPr>
      </w:pPr>
      <w:r w:rsidRPr="00C5101B">
        <w:rPr>
          <w:rFonts w:eastAsiaTheme="minorHAnsi" w:cs="Times New Roman"/>
          <w:b/>
          <w:bCs/>
          <w:color w:val="000000"/>
          <w:spacing w:val="-2"/>
          <w:kern w:val="0"/>
          <w:sz w:val="26"/>
          <w:szCs w:val="26"/>
        </w:rPr>
        <w:t xml:space="preserve">(Type 2) </w:t>
      </w:r>
      <w:r w:rsidRPr="00C5101B">
        <w:rPr>
          <w:rFonts w:eastAsiaTheme="minorHAnsi" w:cs="Times New Roman"/>
          <w:b/>
          <w:bCs/>
          <w:color w:val="000000"/>
          <w:kern w:val="0"/>
          <w:sz w:val="26"/>
          <w:szCs w:val="26"/>
        </w:rPr>
        <w:t xml:space="preserve">Foreign national post-doc researchers currently residing in Korea that have received their doctoral degree within the </w:t>
      </w:r>
      <w:proofErr w:type="gramStart"/>
      <w:r w:rsidRPr="00C5101B">
        <w:rPr>
          <w:rFonts w:eastAsiaTheme="minorHAnsi" w:cs="Times New Roman"/>
          <w:b/>
          <w:bCs/>
          <w:color w:val="000000"/>
          <w:kern w:val="0"/>
          <w:sz w:val="26"/>
          <w:szCs w:val="26"/>
        </w:rPr>
        <w:t xml:space="preserve">past </w:t>
      </w:r>
      <w:r w:rsidR="005F2868">
        <w:rPr>
          <w:rFonts w:eastAsiaTheme="minorHAnsi" w:cs="Times New Roman" w:hint="eastAsia"/>
          <w:b/>
          <w:bCs/>
          <w:color w:val="000000"/>
          <w:kern w:val="0"/>
          <w:sz w:val="26"/>
          <w:szCs w:val="26"/>
        </w:rPr>
        <w:t xml:space="preserve"> </w:t>
      </w:r>
      <w:r w:rsidRPr="00C5101B">
        <w:rPr>
          <w:rFonts w:eastAsiaTheme="minorHAnsi" w:cs="Times New Roman"/>
          <w:b/>
          <w:bCs/>
          <w:color w:val="000000"/>
          <w:kern w:val="0"/>
          <w:sz w:val="26"/>
          <w:szCs w:val="26"/>
        </w:rPr>
        <w:t>five</w:t>
      </w:r>
      <w:proofErr w:type="gramEnd"/>
      <w:r w:rsidRPr="00C5101B">
        <w:rPr>
          <w:rFonts w:eastAsiaTheme="minorHAnsi" w:cs="Times New Roman"/>
          <w:b/>
          <w:bCs/>
          <w:color w:val="000000"/>
          <w:kern w:val="0"/>
          <w:sz w:val="26"/>
          <w:szCs w:val="26"/>
        </w:rPr>
        <w:t xml:space="preserve"> </w:t>
      </w:r>
      <w:r w:rsidR="0094384C" w:rsidRPr="00C5101B">
        <w:rPr>
          <w:rFonts w:eastAsiaTheme="minorHAnsi" w:cs="Times New Roman"/>
          <w:b/>
          <w:bCs/>
          <w:color w:val="000000"/>
          <w:kern w:val="0"/>
          <w:sz w:val="26"/>
          <w:szCs w:val="26"/>
        </w:rPr>
        <w:t>years (</w:t>
      </w:r>
      <w:r w:rsidRPr="00C5101B">
        <w:rPr>
          <w:rFonts w:eastAsiaTheme="minorHAnsi" w:cs="Times New Roman"/>
          <w:b/>
          <w:bCs/>
          <w:color w:val="000000"/>
          <w:kern w:val="0"/>
          <w:sz w:val="26"/>
          <w:szCs w:val="26"/>
        </w:rPr>
        <w:t>as of the date of official announcement)</w:t>
      </w:r>
    </w:p>
    <w:p w:rsidR="004A5687" w:rsidRDefault="004A5687" w:rsidP="00023F34">
      <w:pPr>
        <w:spacing w:after="0"/>
        <w:ind w:leftChars="200" w:left="400"/>
        <w:textAlignment w:val="baseline"/>
        <w:rPr>
          <w:rFonts w:eastAsiaTheme="minorHAnsi" w:cs="Times New Roman"/>
          <w:color w:val="000000"/>
          <w:kern w:val="0"/>
          <w:sz w:val="24"/>
          <w:szCs w:val="24"/>
        </w:rPr>
      </w:pPr>
    </w:p>
    <w:p w:rsidR="006B0F42" w:rsidRPr="007052D9" w:rsidRDefault="006B0F42" w:rsidP="00350E5F">
      <w:pPr>
        <w:spacing w:after="0"/>
        <w:ind w:leftChars="200" w:left="682" w:hangingChars="128" w:hanging="282"/>
        <w:textAlignment w:val="baseline"/>
        <w:rPr>
          <w:rFonts w:eastAsiaTheme="minorHAnsi" w:cs="Times New Roman"/>
          <w:kern w:val="0"/>
          <w:sz w:val="22"/>
        </w:rPr>
      </w:pPr>
      <w:r w:rsidRPr="007052D9">
        <w:rPr>
          <w:rFonts w:eastAsiaTheme="minorHAnsi" w:cs="Times New Roman" w:hint="eastAsia"/>
          <w:kern w:val="0"/>
          <w:sz w:val="22"/>
        </w:rPr>
        <w:t>*</w:t>
      </w:r>
      <w:r w:rsidR="00023F34" w:rsidRPr="007052D9">
        <w:rPr>
          <w:rFonts w:eastAsiaTheme="minorHAnsi" w:cs="Times New Roman"/>
          <w:kern w:val="0"/>
          <w:sz w:val="22"/>
        </w:rPr>
        <w:t xml:space="preserve"> </w:t>
      </w:r>
      <w:r w:rsidRPr="007052D9">
        <w:rPr>
          <w:rFonts w:eastAsiaTheme="minorHAnsi" w:cs="Times New Roman"/>
          <w:kern w:val="0"/>
          <w:sz w:val="22"/>
        </w:rPr>
        <w:t xml:space="preserve">Please note that KRF candidates need to have </w:t>
      </w:r>
      <w:r w:rsidRPr="007052D9">
        <w:rPr>
          <w:rFonts w:eastAsiaTheme="minorHAnsi" w:cs="Times New Roman"/>
          <w:b/>
          <w:kern w:val="0"/>
          <w:sz w:val="22"/>
        </w:rPr>
        <w:t>obtained their physical doctoral degree certificate or diploma before the date of o</w:t>
      </w:r>
      <w:r w:rsidR="0012521B" w:rsidRPr="007052D9">
        <w:rPr>
          <w:rFonts w:eastAsiaTheme="minorHAnsi" w:cs="Times New Roman"/>
          <w:b/>
          <w:kern w:val="0"/>
          <w:sz w:val="22"/>
        </w:rPr>
        <w:t>fficial announcement of KRF 201</w:t>
      </w:r>
      <w:r w:rsidR="0012521B" w:rsidRPr="007052D9">
        <w:rPr>
          <w:rFonts w:eastAsiaTheme="minorHAnsi" w:cs="Times New Roman" w:hint="eastAsia"/>
          <w:b/>
          <w:kern w:val="0"/>
          <w:sz w:val="22"/>
        </w:rPr>
        <w:t>9</w:t>
      </w:r>
      <w:r w:rsidRPr="007052D9">
        <w:rPr>
          <w:rFonts w:eastAsiaTheme="minorHAnsi" w:cs="Times New Roman"/>
          <w:kern w:val="0"/>
          <w:sz w:val="22"/>
        </w:rPr>
        <w:t xml:space="preserve">. As a rule, </w:t>
      </w:r>
      <w:r w:rsidRPr="007052D9">
        <w:rPr>
          <w:rFonts w:eastAsiaTheme="minorHAnsi" w:cs="Times New Roman"/>
          <w:b/>
          <w:kern w:val="0"/>
          <w:sz w:val="22"/>
          <w:u w:val="single"/>
        </w:rPr>
        <w:t>provisional certificates are not accepted</w:t>
      </w:r>
      <w:r w:rsidRPr="007052D9">
        <w:rPr>
          <w:rFonts w:eastAsiaTheme="minorHAnsi" w:cs="Times New Roman"/>
          <w:kern w:val="0"/>
          <w:sz w:val="22"/>
        </w:rPr>
        <w:t>. Proof of work as a postdoctoral fellow without submitting the copy of actual degree certificate is not accepted.</w:t>
      </w:r>
    </w:p>
    <w:p w:rsidR="006B0F42" w:rsidRPr="007052D9" w:rsidRDefault="006B0F42" w:rsidP="00350E5F">
      <w:pPr>
        <w:spacing w:after="0"/>
        <w:ind w:leftChars="100" w:left="624" w:hangingChars="208" w:hanging="424"/>
        <w:textAlignment w:val="baseline"/>
        <w:rPr>
          <w:rFonts w:eastAsiaTheme="minorHAnsi" w:cs="Times New Roman"/>
          <w:kern w:val="0"/>
          <w:sz w:val="22"/>
        </w:rPr>
      </w:pPr>
      <w:r w:rsidRPr="007052D9">
        <w:rPr>
          <w:rFonts w:eastAsiaTheme="minorHAnsi" w:cs="굴림" w:hint="eastAsia"/>
          <w:spacing w:val="-8"/>
          <w:kern w:val="0"/>
          <w:sz w:val="22"/>
        </w:rPr>
        <w:t xml:space="preserve">  </w:t>
      </w:r>
      <w:r w:rsidRPr="007052D9">
        <w:rPr>
          <w:rFonts w:eastAsiaTheme="minorHAnsi" w:cs="Times New Roman" w:hint="eastAsia"/>
          <w:kern w:val="0"/>
          <w:sz w:val="22"/>
        </w:rPr>
        <w:t xml:space="preserve">* </w:t>
      </w:r>
      <w:r w:rsidRPr="007052D9">
        <w:rPr>
          <w:rFonts w:eastAsiaTheme="minorHAnsi" w:cs="Times New Roman"/>
          <w:b/>
          <w:kern w:val="0"/>
          <w:sz w:val="22"/>
        </w:rPr>
        <w:t>Only official certifications stating the degree conferral date issue</w:t>
      </w:r>
      <w:r w:rsidR="00350E5F" w:rsidRPr="007052D9">
        <w:rPr>
          <w:rFonts w:eastAsiaTheme="minorHAnsi" w:cs="Times New Roman"/>
          <w:b/>
          <w:kern w:val="0"/>
          <w:sz w:val="22"/>
        </w:rPr>
        <w:t xml:space="preserve">d by your degree awarded </w:t>
      </w:r>
      <w:r w:rsidRPr="007052D9">
        <w:rPr>
          <w:rFonts w:eastAsiaTheme="minorHAnsi" w:cs="Times New Roman"/>
          <w:b/>
          <w:kern w:val="0"/>
          <w:sz w:val="22"/>
        </w:rPr>
        <w:t>university can be granted</w:t>
      </w:r>
      <w:r w:rsidRPr="007052D9">
        <w:rPr>
          <w:rFonts w:eastAsiaTheme="minorHAnsi" w:cs="Times New Roman"/>
          <w:kern w:val="0"/>
          <w:sz w:val="22"/>
        </w:rPr>
        <w:t>. Certificates not showing a degree conferral date or provisional certificates are not acceptable.</w:t>
      </w:r>
    </w:p>
    <w:p w:rsidR="006C2AAE" w:rsidRPr="00D906C2" w:rsidRDefault="006B0F42" w:rsidP="00D906C2">
      <w:pPr>
        <w:spacing w:after="0"/>
        <w:textAlignment w:val="baseline"/>
        <w:rPr>
          <w:rFonts w:eastAsiaTheme="minorHAnsi" w:cs="굴림"/>
          <w:b/>
          <w:bCs/>
          <w:color w:val="000000"/>
          <w:kern w:val="0"/>
          <w:sz w:val="26"/>
          <w:szCs w:val="26"/>
        </w:rPr>
      </w:pPr>
      <w:r w:rsidRPr="00D906C2">
        <w:rPr>
          <w:rFonts w:eastAsiaTheme="minorHAnsi" w:cs="굴림" w:hint="eastAsia"/>
          <w:b/>
          <w:bCs/>
          <w:color w:val="000000"/>
          <w:kern w:val="0"/>
          <w:sz w:val="26"/>
          <w:szCs w:val="26"/>
        </w:rPr>
        <w:t xml:space="preserve"> </w:t>
      </w:r>
    </w:p>
    <w:p w:rsidR="006C2AAE" w:rsidRPr="00D906C2" w:rsidRDefault="00D906C2" w:rsidP="00D906C2">
      <w:pPr>
        <w:spacing w:after="0"/>
        <w:ind w:firstLineChars="200" w:firstLine="520"/>
        <w:textAlignment w:val="baseline"/>
        <w:rPr>
          <w:rFonts w:eastAsiaTheme="minorHAnsi" w:cs="굴림"/>
          <w:b/>
          <w:bCs/>
          <w:color w:val="000000"/>
          <w:kern w:val="0"/>
          <w:sz w:val="26"/>
          <w:szCs w:val="26"/>
        </w:rPr>
      </w:pPr>
      <w:r>
        <w:rPr>
          <w:rFonts w:eastAsiaTheme="minorHAnsi" w:cs="굴림" w:hint="eastAsia"/>
          <w:b/>
          <w:bCs/>
          <w:color w:val="000000"/>
          <w:kern w:val="0"/>
          <w:sz w:val="26"/>
          <w:szCs w:val="26"/>
        </w:rPr>
        <w:t>2-7.</w:t>
      </w:r>
      <w:r w:rsidR="006C2AAE" w:rsidRPr="00D906C2">
        <w:rPr>
          <w:rFonts w:eastAsiaTheme="minorHAnsi" w:cs="굴림"/>
          <w:b/>
          <w:bCs/>
          <w:color w:val="000000"/>
          <w:kern w:val="0"/>
          <w:sz w:val="26"/>
          <w:szCs w:val="26"/>
        </w:rPr>
        <w:t xml:space="preserve"> Quota and Eligibility</w:t>
      </w:r>
    </w:p>
    <w:p w:rsidR="006C2AAE" w:rsidRPr="00D906C2" w:rsidRDefault="006C2AAE" w:rsidP="00D906C2">
      <w:pPr>
        <w:wordWrap/>
        <w:snapToGrid w:val="0"/>
        <w:spacing w:after="0"/>
        <w:ind w:leftChars="250" w:left="890" w:hangingChars="150" w:hanging="390"/>
        <w:jc w:val="left"/>
        <w:textAlignment w:val="baseline"/>
        <w:rPr>
          <w:rFonts w:eastAsiaTheme="minorHAnsi" w:cs="Times New Roman"/>
          <w:b/>
          <w:bCs/>
          <w:color w:val="000000"/>
          <w:kern w:val="0"/>
          <w:sz w:val="24"/>
          <w:szCs w:val="24"/>
        </w:rPr>
      </w:pPr>
      <w:r w:rsidRPr="00D906C2">
        <w:rPr>
          <w:rFonts w:eastAsiaTheme="minorHAnsi" w:cs="Times New Roman"/>
          <w:b/>
          <w:bCs/>
          <w:color w:val="000000"/>
          <w:kern w:val="0"/>
          <w:sz w:val="26"/>
          <w:szCs w:val="26"/>
        </w:rPr>
        <w:t xml:space="preserve"> </w:t>
      </w:r>
      <w:r w:rsidRPr="00D906C2">
        <w:rPr>
          <w:rFonts w:eastAsiaTheme="minorHAnsi" w:cs="Times New Roman" w:hint="eastAsia"/>
          <w:b/>
          <w:bCs/>
          <w:color w:val="000000"/>
          <w:kern w:val="0"/>
          <w:sz w:val="26"/>
          <w:szCs w:val="26"/>
        </w:rPr>
        <w:t xml:space="preserve"> </w:t>
      </w:r>
      <w:r w:rsidRPr="00D906C2">
        <w:rPr>
          <w:rFonts w:eastAsiaTheme="minorHAnsi" w:cs="Times New Roman"/>
          <w:b/>
          <w:bCs/>
          <w:color w:val="000000"/>
          <w:kern w:val="0"/>
          <w:sz w:val="24"/>
          <w:szCs w:val="24"/>
        </w:rPr>
        <w:t>ㅇ Quota for 2019: around 100 (subject to change)</w:t>
      </w:r>
    </w:p>
    <w:p w:rsidR="00D906C2" w:rsidRDefault="006C2AAE" w:rsidP="00D906C2">
      <w:pPr>
        <w:wordWrap/>
        <w:snapToGrid w:val="0"/>
        <w:spacing w:after="0"/>
        <w:ind w:leftChars="250" w:left="860" w:hangingChars="150" w:hanging="360"/>
        <w:jc w:val="left"/>
        <w:textAlignment w:val="baseline"/>
        <w:rPr>
          <w:rFonts w:eastAsiaTheme="minorHAnsi" w:cs="Times New Roman"/>
          <w:b/>
          <w:bCs/>
          <w:color w:val="000000"/>
          <w:kern w:val="0"/>
          <w:sz w:val="24"/>
          <w:szCs w:val="24"/>
        </w:rPr>
      </w:pPr>
      <w:r w:rsidRPr="00D906C2">
        <w:rPr>
          <w:rFonts w:eastAsiaTheme="minorHAnsi" w:cs="Times New Roman"/>
          <w:b/>
          <w:bCs/>
          <w:color w:val="000000"/>
          <w:kern w:val="0"/>
          <w:sz w:val="24"/>
          <w:szCs w:val="24"/>
        </w:rPr>
        <w:t xml:space="preserve"> </w:t>
      </w:r>
      <w:r w:rsidRPr="00D906C2">
        <w:rPr>
          <w:rFonts w:eastAsiaTheme="minorHAnsi" w:cs="Times New Roman" w:hint="eastAsia"/>
          <w:b/>
          <w:bCs/>
          <w:color w:val="000000"/>
          <w:kern w:val="0"/>
          <w:sz w:val="24"/>
          <w:szCs w:val="24"/>
        </w:rPr>
        <w:t xml:space="preserve"> </w:t>
      </w:r>
    </w:p>
    <w:p w:rsidR="006C2AAE" w:rsidRPr="00D906C2" w:rsidRDefault="006C2AAE" w:rsidP="00D906C2">
      <w:pPr>
        <w:wordWrap/>
        <w:snapToGrid w:val="0"/>
        <w:spacing w:after="0"/>
        <w:ind w:leftChars="250" w:left="860" w:hangingChars="150" w:hanging="360"/>
        <w:jc w:val="left"/>
        <w:textAlignment w:val="baseline"/>
        <w:rPr>
          <w:rFonts w:eastAsiaTheme="minorHAnsi" w:cs="Times New Roman"/>
          <w:b/>
          <w:bCs/>
          <w:color w:val="000000"/>
          <w:kern w:val="0"/>
          <w:sz w:val="24"/>
          <w:szCs w:val="24"/>
        </w:rPr>
      </w:pPr>
      <w:r w:rsidRPr="00D906C2">
        <w:rPr>
          <w:rFonts w:eastAsiaTheme="minorHAnsi" w:cs="Times New Roman"/>
          <w:b/>
          <w:bCs/>
          <w:color w:val="000000"/>
          <w:kern w:val="0"/>
          <w:sz w:val="24"/>
          <w:szCs w:val="24"/>
        </w:rPr>
        <w:t>ㅇ Eligibility</w:t>
      </w:r>
    </w:p>
    <w:tbl>
      <w:tblPr>
        <w:tblOverlap w:val="never"/>
        <w:tblW w:w="9651" w:type="dxa"/>
        <w:tblInd w:w="102" w:type="dxa"/>
        <w:tblBorders>
          <w:top w:val="single" w:sz="3" w:space="0" w:color="000000"/>
          <w:left w:val="single" w:sz="3" w:space="0" w:color="000000"/>
          <w:bottom w:val="single" w:sz="3" w:space="0" w:color="000000"/>
          <w:right w:val="single" w:sz="3" w:space="0" w:color="000000"/>
        </w:tblBorders>
        <w:tblLayout w:type="fixed"/>
        <w:tblCellMar>
          <w:top w:w="28" w:type="dxa"/>
          <w:left w:w="102" w:type="dxa"/>
          <w:bottom w:w="28" w:type="dxa"/>
          <w:right w:w="102" w:type="dxa"/>
        </w:tblCellMar>
        <w:tblLook w:val="04A0" w:firstRow="1" w:lastRow="0" w:firstColumn="1" w:lastColumn="0" w:noHBand="0" w:noVBand="1"/>
      </w:tblPr>
      <w:tblGrid>
        <w:gridCol w:w="1843"/>
        <w:gridCol w:w="7808"/>
      </w:tblGrid>
      <w:tr w:rsidR="006C2AAE" w:rsidRPr="00924A53" w:rsidTr="007052D9">
        <w:trPr>
          <w:trHeight w:val="552"/>
        </w:trPr>
        <w:tc>
          <w:tcPr>
            <w:tcW w:w="1843" w:type="dxa"/>
            <w:tcBorders>
              <w:top w:val="single" w:sz="7" w:space="0" w:color="000000"/>
              <w:left w:val="single" w:sz="7" w:space="0" w:color="000000"/>
              <w:bottom w:val="single" w:sz="7" w:space="0" w:color="000000"/>
              <w:right w:val="single" w:sz="7" w:space="0" w:color="000000"/>
            </w:tcBorders>
            <w:shd w:val="clear" w:color="auto" w:fill="FAFABF"/>
            <w:vAlign w:val="center"/>
          </w:tcPr>
          <w:p w:rsidR="006C2AAE" w:rsidRPr="00D906C2" w:rsidRDefault="006C2AAE" w:rsidP="006C21C1">
            <w:pPr>
              <w:pStyle w:val="a2"/>
              <w:spacing w:line="273" w:lineRule="auto"/>
              <w:rPr>
                <w:rFonts w:ascii="Times New Roman" w:hAnsi="Times New Roman" w:cs="Times New Roman"/>
                <w:sz w:val="28"/>
                <w:szCs w:val="28"/>
              </w:rPr>
            </w:pPr>
            <w:r w:rsidRPr="00D906C2">
              <w:rPr>
                <w:rFonts w:ascii="Times New Roman" w:hAnsi="Times New Roman" w:cs="Times New Roman"/>
                <w:b w:val="0"/>
                <w:sz w:val="28"/>
                <w:szCs w:val="28"/>
              </w:rPr>
              <w:t>Classification</w:t>
            </w:r>
          </w:p>
        </w:tc>
        <w:tc>
          <w:tcPr>
            <w:tcW w:w="7808" w:type="dxa"/>
            <w:tcBorders>
              <w:top w:val="single" w:sz="7" w:space="0" w:color="000000"/>
              <w:left w:val="single" w:sz="7" w:space="0" w:color="000000"/>
              <w:bottom w:val="single" w:sz="7" w:space="0" w:color="000000"/>
              <w:right w:val="single" w:sz="7" w:space="0" w:color="000000"/>
            </w:tcBorders>
            <w:shd w:val="clear" w:color="auto" w:fill="FAFABF"/>
            <w:vAlign w:val="center"/>
          </w:tcPr>
          <w:p w:rsidR="006C2AAE" w:rsidRPr="00D906C2" w:rsidRDefault="006C2AAE" w:rsidP="006C21C1">
            <w:pPr>
              <w:pStyle w:val="a2"/>
              <w:spacing w:line="273" w:lineRule="auto"/>
              <w:rPr>
                <w:rFonts w:ascii="Times New Roman" w:hAnsi="Times New Roman" w:cs="Times New Roman"/>
                <w:sz w:val="28"/>
                <w:szCs w:val="28"/>
              </w:rPr>
            </w:pPr>
            <w:r w:rsidRPr="00D906C2">
              <w:rPr>
                <w:rFonts w:ascii="Times New Roman" w:hAnsi="Times New Roman" w:cs="Times New Roman"/>
                <w:b w:val="0"/>
                <w:sz w:val="28"/>
                <w:szCs w:val="28"/>
              </w:rPr>
              <w:t>Qualifications</w:t>
            </w:r>
          </w:p>
        </w:tc>
      </w:tr>
      <w:tr w:rsidR="006C2AAE" w:rsidRPr="00924A53" w:rsidTr="007052D9">
        <w:trPr>
          <w:trHeight w:val="3511"/>
        </w:trPr>
        <w:tc>
          <w:tcPr>
            <w:tcW w:w="1843" w:type="dxa"/>
            <w:tcBorders>
              <w:top w:val="single" w:sz="2" w:space="0" w:color="000000"/>
              <w:left w:val="single" w:sz="7" w:space="0" w:color="000000"/>
              <w:bottom w:val="single" w:sz="2" w:space="0" w:color="000000"/>
              <w:right w:val="single" w:sz="2" w:space="0" w:color="000000"/>
            </w:tcBorders>
            <w:vAlign w:val="center"/>
          </w:tcPr>
          <w:p w:rsidR="006C2AAE" w:rsidRPr="00D906C2" w:rsidRDefault="006C2AAE" w:rsidP="006C21C1">
            <w:pPr>
              <w:pStyle w:val="a2"/>
              <w:spacing w:line="273" w:lineRule="auto"/>
              <w:jc w:val="left"/>
              <w:rPr>
                <w:rFonts w:ascii="Times New Roman" w:hAnsi="Times New Roman" w:cs="Times New Roman"/>
                <w:sz w:val="28"/>
                <w:szCs w:val="28"/>
              </w:rPr>
            </w:pPr>
            <w:r w:rsidRPr="00D906C2">
              <w:rPr>
                <w:rFonts w:ascii="Times New Roman" w:hAnsi="Times New Roman" w:cs="Times New Roman"/>
                <w:b w:val="0"/>
                <w:sz w:val="28"/>
                <w:szCs w:val="28"/>
              </w:rPr>
              <w:t>Host institutions</w:t>
            </w:r>
          </w:p>
        </w:tc>
        <w:tc>
          <w:tcPr>
            <w:tcW w:w="7808" w:type="dxa"/>
            <w:tcBorders>
              <w:top w:val="single" w:sz="2" w:space="0" w:color="000000"/>
              <w:left w:val="single" w:sz="2" w:space="0" w:color="000000"/>
              <w:bottom w:val="single" w:sz="2" w:space="0" w:color="000000"/>
              <w:right w:val="single" w:sz="7" w:space="0" w:color="000000"/>
            </w:tcBorders>
            <w:vAlign w:val="center"/>
          </w:tcPr>
          <w:p w:rsidR="006C2AAE" w:rsidRPr="00D906C2" w:rsidRDefault="006C2AAE" w:rsidP="006C21C1">
            <w:pPr>
              <w:pStyle w:val="a2"/>
              <w:spacing w:line="273" w:lineRule="auto"/>
              <w:jc w:val="left"/>
              <w:rPr>
                <w:rFonts w:ascii="Times New Roman" w:hAnsi="Times New Roman" w:cs="Times New Roman"/>
                <w:sz w:val="28"/>
                <w:szCs w:val="28"/>
              </w:rPr>
            </w:pPr>
            <w:r w:rsidRPr="00D906C2">
              <w:rPr>
                <w:rFonts w:ascii="Times New Roman" w:hAnsi="Times New Roman" w:cs="Times New Roman"/>
                <w:b w:val="0"/>
                <w:sz w:val="28"/>
                <w:szCs w:val="28"/>
              </w:rPr>
              <w:t xml:space="preserve"> Government-supported research institutes, national and public research institutes, universities and university-affiliated research institutes, corporate research institutes* (affiliated research institutes registered with the Korea Industrial Technology Association)</w:t>
            </w:r>
          </w:p>
          <w:p w:rsidR="006C2AAE" w:rsidRPr="00D906C2" w:rsidRDefault="006C2AAE" w:rsidP="006C21C1">
            <w:pPr>
              <w:pStyle w:val="a2"/>
              <w:spacing w:line="273" w:lineRule="auto"/>
              <w:jc w:val="left"/>
              <w:rPr>
                <w:rFonts w:ascii="Times New Roman" w:hAnsi="Times New Roman" w:cs="Times New Roman"/>
                <w:sz w:val="28"/>
                <w:szCs w:val="28"/>
              </w:rPr>
            </w:pPr>
            <w:r w:rsidRPr="00D906C2">
              <w:rPr>
                <w:rFonts w:ascii="Times New Roman" w:hAnsi="Times New Roman" w:cs="Times New Roman"/>
                <w:b w:val="0"/>
                <w:sz w:val="28"/>
                <w:szCs w:val="28"/>
              </w:rPr>
              <w:t xml:space="preserve">    * </w:t>
            </w:r>
            <w:r w:rsidRPr="00D906C2">
              <w:rPr>
                <w:rFonts w:ascii="Times New Roman" w:hAnsi="Times New Roman" w:cs="Times New Roman"/>
                <w:b w:val="0"/>
                <w:color w:val="010000"/>
                <w:sz w:val="28"/>
                <w:szCs w:val="28"/>
              </w:rPr>
              <w:t>Corporate research institutes are those established as SMEs and venture businesses under Article 14 (1) of the Basic Research Promotion and Technology Development Support Act and Article 16 (1) of the Enforcement Decree of the same Act</w:t>
            </w:r>
          </w:p>
        </w:tc>
      </w:tr>
      <w:tr w:rsidR="006C2AAE" w:rsidRPr="00924A53" w:rsidTr="007052D9">
        <w:trPr>
          <w:trHeight w:val="3897"/>
        </w:trPr>
        <w:tc>
          <w:tcPr>
            <w:tcW w:w="1843" w:type="dxa"/>
            <w:tcBorders>
              <w:top w:val="single" w:sz="2" w:space="0" w:color="000000"/>
              <w:left w:val="single" w:sz="7" w:space="0" w:color="000000"/>
              <w:bottom w:val="single" w:sz="2" w:space="0" w:color="000000"/>
              <w:right w:val="single" w:sz="2" w:space="0" w:color="000000"/>
            </w:tcBorders>
            <w:vAlign w:val="center"/>
          </w:tcPr>
          <w:p w:rsidR="006C2AAE" w:rsidRPr="00D906C2" w:rsidRDefault="006C2AAE" w:rsidP="006C21C1">
            <w:pPr>
              <w:pStyle w:val="a2"/>
              <w:spacing w:line="273" w:lineRule="auto"/>
              <w:jc w:val="left"/>
              <w:rPr>
                <w:rFonts w:ascii="Times New Roman" w:hAnsi="Times New Roman" w:cs="Times New Roman"/>
                <w:sz w:val="28"/>
                <w:szCs w:val="28"/>
              </w:rPr>
            </w:pPr>
            <w:r w:rsidRPr="00D906C2">
              <w:rPr>
                <w:rFonts w:ascii="Times New Roman" w:hAnsi="Times New Roman" w:cs="Times New Roman"/>
                <w:b w:val="0"/>
                <w:sz w:val="28"/>
                <w:szCs w:val="28"/>
              </w:rPr>
              <w:lastRenderedPageBreak/>
              <w:t>Host researchers</w:t>
            </w:r>
          </w:p>
          <w:p w:rsidR="006C2AAE" w:rsidRPr="00D906C2" w:rsidRDefault="006C2AAE" w:rsidP="006C21C1">
            <w:pPr>
              <w:pStyle w:val="a2"/>
              <w:spacing w:line="273" w:lineRule="auto"/>
              <w:jc w:val="left"/>
              <w:rPr>
                <w:rFonts w:ascii="Times New Roman" w:hAnsi="Times New Roman" w:cs="Times New Roman"/>
                <w:sz w:val="28"/>
                <w:szCs w:val="28"/>
              </w:rPr>
            </w:pPr>
            <w:r w:rsidRPr="00D906C2">
              <w:rPr>
                <w:rFonts w:ascii="Times New Roman" w:hAnsi="Times New Roman" w:cs="Times New Roman"/>
                <w:b w:val="0"/>
                <w:sz w:val="28"/>
                <w:szCs w:val="28"/>
              </w:rPr>
              <w:t>(KRF Applicant)</w:t>
            </w:r>
          </w:p>
        </w:tc>
        <w:tc>
          <w:tcPr>
            <w:tcW w:w="7808" w:type="dxa"/>
            <w:tcBorders>
              <w:top w:val="single" w:sz="2" w:space="0" w:color="000000"/>
              <w:left w:val="single" w:sz="2" w:space="0" w:color="000000"/>
              <w:bottom w:val="single" w:sz="2" w:space="0" w:color="000000"/>
              <w:right w:val="single" w:sz="7" w:space="0" w:color="000000"/>
            </w:tcBorders>
            <w:vAlign w:val="center"/>
          </w:tcPr>
          <w:p w:rsidR="006C2AAE" w:rsidRPr="00D906C2" w:rsidRDefault="006C2AAE" w:rsidP="006C21C1">
            <w:pPr>
              <w:pStyle w:val="a2"/>
              <w:spacing w:line="273" w:lineRule="auto"/>
              <w:jc w:val="left"/>
              <w:rPr>
                <w:rFonts w:ascii="Times New Roman" w:hAnsi="Times New Roman" w:cs="Times New Roman"/>
                <w:sz w:val="28"/>
                <w:szCs w:val="28"/>
              </w:rPr>
            </w:pPr>
            <w:r w:rsidRPr="00D906C2">
              <w:rPr>
                <w:rFonts w:ascii="Times New Roman" w:hAnsi="Times New Roman" w:cs="Times New Roman"/>
                <w:b w:val="0"/>
                <w:sz w:val="28"/>
                <w:szCs w:val="28"/>
              </w:rPr>
              <w:t xml:space="preserve"> Full-time employees of the respective host institutions who have the rank of at least assistant professor, senior researcher, or chair of a research institute (corporate research institute) and satisfy the following requirements:</w:t>
            </w:r>
          </w:p>
          <w:p w:rsidR="006C2AAE" w:rsidRPr="00D906C2" w:rsidRDefault="006C2AAE" w:rsidP="006C21C1">
            <w:pPr>
              <w:pStyle w:val="a2"/>
              <w:spacing w:line="273" w:lineRule="auto"/>
              <w:jc w:val="left"/>
              <w:rPr>
                <w:rFonts w:ascii="Times New Roman" w:hAnsi="Times New Roman" w:cs="Times New Roman"/>
                <w:sz w:val="28"/>
                <w:szCs w:val="28"/>
              </w:rPr>
            </w:pPr>
            <w:r w:rsidRPr="00D906C2">
              <w:rPr>
                <w:rFonts w:ascii="Times New Roman" w:hAnsi="Times New Roman" w:cs="Times New Roman"/>
                <w:b w:val="0"/>
                <w:sz w:val="28"/>
                <w:szCs w:val="28"/>
              </w:rPr>
              <w:t xml:space="preserve"> individuals who have guaranteed employment for the program’s duration (five years) and are able to concentrate on performing the relevant project</w:t>
            </w:r>
          </w:p>
          <w:p w:rsidR="006C2AAE" w:rsidRPr="00D906C2" w:rsidRDefault="006C2AAE" w:rsidP="006C21C1">
            <w:pPr>
              <w:pStyle w:val="a2"/>
              <w:spacing w:line="273" w:lineRule="auto"/>
              <w:jc w:val="left"/>
              <w:rPr>
                <w:rFonts w:ascii="Times New Roman" w:hAnsi="Times New Roman" w:cs="Times New Roman"/>
                <w:sz w:val="28"/>
                <w:szCs w:val="28"/>
              </w:rPr>
            </w:pPr>
          </w:p>
          <w:p w:rsidR="006C2AAE" w:rsidRPr="00D906C2" w:rsidRDefault="006C2AAE" w:rsidP="006C21C1">
            <w:pPr>
              <w:pStyle w:val="a2"/>
              <w:spacing w:line="273" w:lineRule="auto"/>
              <w:jc w:val="left"/>
              <w:rPr>
                <w:rFonts w:ascii="Times New Roman" w:hAnsi="Times New Roman" w:cs="Times New Roman"/>
                <w:sz w:val="28"/>
                <w:szCs w:val="28"/>
              </w:rPr>
            </w:pPr>
            <w:r w:rsidRPr="00D906C2">
              <w:rPr>
                <w:rFonts w:ascii="Times New Roman" w:hAnsi="Times New Roman" w:cs="Times New Roman"/>
                <w:b w:val="0"/>
                <w:sz w:val="28"/>
                <w:szCs w:val="28"/>
              </w:rPr>
              <w:t xml:space="preserve">  </w:t>
            </w:r>
            <w:r w:rsidRPr="00D906C2">
              <w:rPr>
                <w:rFonts w:ascii="바탕" w:eastAsia="바탕" w:hAnsi="바탕" w:cs="바탕" w:hint="eastAsia"/>
                <w:b w:val="0"/>
                <w:sz w:val="28"/>
                <w:szCs w:val="28"/>
              </w:rPr>
              <w:t>※</w:t>
            </w:r>
            <w:r w:rsidRPr="00D906C2">
              <w:rPr>
                <w:rFonts w:ascii="Times New Roman" w:hAnsi="Times New Roman" w:cs="Times New Roman"/>
                <w:b w:val="0"/>
                <w:sz w:val="28"/>
                <w:szCs w:val="28"/>
              </w:rPr>
              <w:t xml:space="preserve">This KRF program will be </w:t>
            </w:r>
            <w:r w:rsidRPr="00D906C2">
              <w:rPr>
                <w:rFonts w:ascii="Times New Roman" w:hAnsi="Times New Roman" w:cs="Times New Roman"/>
                <w:b w:val="0"/>
                <w:color w:val="010000"/>
                <w:spacing w:val="-1"/>
                <w:sz w:val="28"/>
                <w:szCs w:val="28"/>
              </w:rPr>
              <w:t xml:space="preserve">excluded from the projects subject to the restrictions (the number of R&amp;D projects that can be simultaneously conducted by a researcher shall not exceed five, among which the number of R&amp;D projects that can be simultaneously conducted as a principal investigator shall not exceed three) referred to in Article 32 of the Regulations on Management, etc. </w:t>
            </w:r>
            <w:proofErr w:type="gramStart"/>
            <w:r w:rsidRPr="00D906C2">
              <w:rPr>
                <w:rFonts w:ascii="Times New Roman" w:hAnsi="Times New Roman" w:cs="Times New Roman"/>
                <w:b w:val="0"/>
                <w:color w:val="010000"/>
                <w:spacing w:val="-1"/>
                <w:sz w:val="28"/>
                <w:szCs w:val="28"/>
              </w:rPr>
              <w:t>of</w:t>
            </w:r>
            <w:proofErr w:type="gramEnd"/>
            <w:r w:rsidRPr="00D906C2">
              <w:rPr>
                <w:rFonts w:ascii="Times New Roman" w:hAnsi="Times New Roman" w:cs="Times New Roman"/>
                <w:b w:val="0"/>
                <w:color w:val="010000"/>
                <w:spacing w:val="-1"/>
                <w:sz w:val="28"/>
                <w:szCs w:val="28"/>
              </w:rPr>
              <w:t xml:space="preserve"> National Research and Development Projects.</w:t>
            </w:r>
          </w:p>
        </w:tc>
      </w:tr>
      <w:tr w:rsidR="006C2AAE" w:rsidRPr="00924A53" w:rsidTr="007052D9">
        <w:trPr>
          <w:trHeight w:val="1643"/>
        </w:trPr>
        <w:tc>
          <w:tcPr>
            <w:tcW w:w="1843" w:type="dxa"/>
            <w:tcBorders>
              <w:top w:val="single" w:sz="7" w:space="0" w:color="000000"/>
              <w:left w:val="single" w:sz="7" w:space="0" w:color="000000"/>
              <w:bottom w:val="single" w:sz="7" w:space="0" w:color="000000"/>
              <w:right w:val="single" w:sz="7" w:space="0" w:color="000000"/>
            </w:tcBorders>
            <w:vAlign w:val="center"/>
          </w:tcPr>
          <w:p w:rsidR="006C2AAE" w:rsidRPr="00D906C2" w:rsidRDefault="006C2AAE" w:rsidP="006C21C1">
            <w:pPr>
              <w:pStyle w:val="a2"/>
              <w:spacing w:line="273" w:lineRule="auto"/>
              <w:jc w:val="left"/>
              <w:rPr>
                <w:rFonts w:ascii="Times New Roman" w:hAnsi="Times New Roman" w:cs="Times New Roman"/>
                <w:sz w:val="28"/>
                <w:szCs w:val="28"/>
              </w:rPr>
            </w:pPr>
            <w:r w:rsidRPr="00D906C2">
              <w:rPr>
                <w:rFonts w:ascii="Times New Roman" w:hAnsi="Times New Roman" w:cs="Times New Roman"/>
                <w:b w:val="0"/>
                <w:sz w:val="28"/>
                <w:szCs w:val="28"/>
              </w:rPr>
              <w:t>Overseas post-doc researchers</w:t>
            </w:r>
          </w:p>
          <w:p w:rsidR="006C2AAE" w:rsidRPr="00D906C2" w:rsidRDefault="006C2AAE" w:rsidP="006C21C1">
            <w:pPr>
              <w:pStyle w:val="a2"/>
              <w:spacing w:line="273" w:lineRule="auto"/>
              <w:jc w:val="left"/>
              <w:rPr>
                <w:rFonts w:ascii="Times New Roman" w:hAnsi="Times New Roman" w:cs="Times New Roman"/>
                <w:sz w:val="28"/>
                <w:szCs w:val="28"/>
              </w:rPr>
            </w:pPr>
            <w:r w:rsidRPr="00D906C2">
              <w:rPr>
                <w:rFonts w:ascii="Times New Roman" w:hAnsi="Times New Roman" w:cs="Times New Roman"/>
                <w:b w:val="0"/>
                <w:sz w:val="28"/>
                <w:szCs w:val="28"/>
              </w:rPr>
              <w:t>(KRF</w:t>
            </w:r>
          </w:p>
          <w:p w:rsidR="006C2AAE" w:rsidRPr="00D906C2" w:rsidRDefault="006C2AAE" w:rsidP="006C21C1">
            <w:pPr>
              <w:pStyle w:val="a2"/>
              <w:spacing w:line="273" w:lineRule="auto"/>
              <w:jc w:val="left"/>
              <w:rPr>
                <w:rFonts w:ascii="Times New Roman" w:hAnsi="Times New Roman" w:cs="Times New Roman"/>
                <w:sz w:val="28"/>
                <w:szCs w:val="28"/>
              </w:rPr>
            </w:pPr>
            <w:r w:rsidRPr="00D906C2">
              <w:rPr>
                <w:rFonts w:ascii="Times New Roman" w:hAnsi="Times New Roman" w:cs="Times New Roman"/>
                <w:b w:val="0"/>
                <w:sz w:val="28"/>
                <w:szCs w:val="28"/>
              </w:rPr>
              <w:t>Candidates)</w:t>
            </w:r>
          </w:p>
        </w:tc>
        <w:tc>
          <w:tcPr>
            <w:tcW w:w="7808" w:type="dxa"/>
            <w:tcBorders>
              <w:top w:val="single" w:sz="2" w:space="0" w:color="000000"/>
              <w:left w:val="single" w:sz="2" w:space="0" w:color="000000"/>
              <w:bottom w:val="single" w:sz="7" w:space="0" w:color="000000"/>
              <w:right w:val="single" w:sz="7" w:space="0" w:color="000000"/>
            </w:tcBorders>
            <w:vAlign w:val="center"/>
          </w:tcPr>
          <w:p w:rsidR="006C2AAE" w:rsidRPr="00D906C2" w:rsidRDefault="006C2AAE" w:rsidP="006C21C1">
            <w:pPr>
              <w:pStyle w:val="a2"/>
              <w:spacing w:line="273" w:lineRule="auto"/>
              <w:jc w:val="left"/>
              <w:rPr>
                <w:rFonts w:ascii="Times New Roman" w:hAnsi="Times New Roman" w:cs="Times New Roman"/>
                <w:sz w:val="28"/>
                <w:szCs w:val="28"/>
              </w:rPr>
            </w:pPr>
            <w:r w:rsidRPr="00D906C2">
              <w:rPr>
                <w:rFonts w:ascii="Times New Roman" w:hAnsi="Times New Roman" w:cs="Times New Roman"/>
                <w:b w:val="0"/>
                <w:sz w:val="28"/>
                <w:szCs w:val="28"/>
              </w:rPr>
              <w:t xml:space="preserve"> </w:t>
            </w:r>
            <w:r w:rsidRPr="00D906C2">
              <w:rPr>
                <w:rFonts w:ascii="Times New Roman" w:hAnsi="Times New Roman" w:cs="Times New Roman"/>
                <w:sz w:val="28"/>
                <w:szCs w:val="28"/>
              </w:rPr>
              <w:t>•</w:t>
            </w:r>
            <w:r w:rsidRPr="00D906C2">
              <w:rPr>
                <w:rFonts w:ascii="Times New Roman" w:hAnsi="Times New Roman" w:cs="Times New Roman"/>
                <w:b w:val="0"/>
                <w:sz w:val="28"/>
                <w:szCs w:val="28"/>
              </w:rPr>
              <w:t>Foreign-national researchers who have obtained their doctoral degree ‘within the past five years’</w:t>
            </w:r>
          </w:p>
          <w:p w:rsidR="006C2AAE" w:rsidRPr="00D906C2" w:rsidRDefault="006C2AAE" w:rsidP="006C21C1">
            <w:pPr>
              <w:pStyle w:val="a2"/>
              <w:spacing w:line="273" w:lineRule="auto"/>
              <w:jc w:val="left"/>
              <w:rPr>
                <w:rFonts w:ascii="Times New Roman" w:hAnsi="Times New Roman" w:cs="Times New Roman"/>
                <w:sz w:val="28"/>
                <w:szCs w:val="28"/>
              </w:rPr>
            </w:pPr>
            <w:r w:rsidRPr="00D906C2">
              <w:rPr>
                <w:rFonts w:ascii="Times New Roman" w:hAnsi="Times New Roman" w:cs="Times New Roman"/>
                <w:b w:val="0"/>
                <w:sz w:val="28"/>
                <w:szCs w:val="28"/>
              </w:rPr>
              <w:t xml:space="preserve"> </w:t>
            </w:r>
            <w:r w:rsidRPr="00D906C2">
              <w:rPr>
                <w:rFonts w:ascii="Times New Roman" w:hAnsi="Times New Roman" w:cs="Times New Roman"/>
                <w:sz w:val="28"/>
                <w:szCs w:val="28"/>
              </w:rPr>
              <w:t>•</w:t>
            </w:r>
            <w:r w:rsidRPr="00D906C2">
              <w:rPr>
                <w:rFonts w:ascii="Times New Roman" w:hAnsi="Times New Roman" w:cs="Times New Roman"/>
                <w:b w:val="0"/>
                <w:sz w:val="28"/>
                <w:szCs w:val="28"/>
              </w:rPr>
              <w:t xml:space="preserve">Korean researchers residing overseas who have obtained their doctoral degree ‘within the past five years’ </w:t>
            </w:r>
          </w:p>
        </w:tc>
      </w:tr>
    </w:tbl>
    <w:p w:rsidR="0012521B" w:rsidRPr="006C2AAE" w:rsidRDefault="0012521B" w:rsidP="00023F34">
      <w:pPr>
        <w:spacing w:after="0"/>
        <w:textAlignment w:val="baseline"/>
        <w:rPr>
          <w:rFonts w:eastAsiaTheme="minorHAnsi" w:cs="굴림"/>
          <w:color w:val="000000"/>
          <w:spacing w:val="-8"/>
          <w:kern w:val="0"/>
          <w:sz w:val="26"/>
          <w:szCs w:val="26"/>
        </w:rPr>
      </w:pPr>
    </w:p>
    <w:p w:rsidR="001C3EDD" w:rsidRPr="00C5101B" w:rsidRDefault="006B0F42" w:rsidP="00023F34">
      <w:pPr>
        <w:spacing w:after="0"/>
        <w:textAlignment w:val="baseline"/>
        <w:rPr>
          <w:rFonts w:eastAsiaTheme="minorHAnsi" w:cs="Times New Roman"/>
          <w:b/>
          <w:bCs/>
          <w:color w:val="000000"/>
          <w:kern w:val="0"/>
          <w:sz w:val="26"/>
          <w:szCs w:val="26"/>
        </w:rPr>
      </w:pPr>
      <w:r>
        <w:rPr>
          <w:rFonts w:eastAsiaTheme="minorHAnsi" w:cs="굴림" w:hint="eastAsia"/>
          <w:color w:val="000000"/>
          <w:spacing w:val="-8"/>
          <w:kern w:val="0"/>
          <w:sz w:val="26"/>
          <w:szCs w:val="26"/>
        </w:rPr>
        <w:t xml:space="preserve"> </w:t>
      </w:r>
      <w:r w:rsidR="00A60CF9">
        <w:rPr>
          <w:rFonts w:eastAsiaTheme="minorHAnsi" w:cs="Times New Roman"/>
          <w:b/>
          <w:bCs/>
          <w:color w:val="000000"/>
          <w:kern w:val="0"/>
          <w:sz w:val="26"/>
          <w:szCs w:val="26"/>
        </w:rPr>
        <w:t>2</w:t>
      </w:r>
      <w:r w:rsidR="00A60CF9">
        <w:rPr>
          <w:rFonts w:eastAsiaTheme="minorHAnsi" w:cs="Times New Roman" w:hint="eastAsia"/>
          <w:b/>
          <w:bCs/>
          <w:color w:val="000000"/>
          <w:kern w:val="0"/>
          <w:sz w:val="26"/>
          <w:szCs w:val="26"/>
        </w:rPr>
        <w:t>-</w:t>
      </w:r>
      <w:r w:rsidR="00D34D02" w:rsidRPr="00C5101B">
        <w:rPr>
          <w:rFonts w:eastAsiaTheme="minorHAnsi" w:cs="Times New Roman"/>
          <w:b/>
          <w:bCs/>
          <w:color w:val="000000"/>
          <w:kern w:val="0"/>
          <w:sz w:val="26"/>
          <w:szCs w:val="26"/>
        </w:rPr>
        <w:t>7.</w:t>
      </w:r>
      <w:r w:rsidR="0094384C" w:rsidRPr="00C5101B">
        <w:rPr>
          <w:rFonts w:eastAsiaTheme="minorHAnsi" w:cs="Times New Roman"/>
          <w:b/>
          <w:bCs/>
          <w:color w:val="000000"/>
          <w:kern w:val="0"/>
          <w:sz w:val="26"/>
          <w:szCs w:val="26"/>
        </w:rPr>
        <w:t xml:space="preserve"> </w:t>
      </w:r>
      <w:r w:rsidR="00D34D02" w:rsidRPr="00C5101B">
        <w:rPr>
          <w:rFonts w:eastAsiaTheme="minorHAnsi" w:cs="Times New Roman"/>
          <w:b/>
          <w:bCs/>
          <w:color w:val="000000"/>
          <w:kern w:val="0"/>
          <w:sz w:val="26"/>
          <w:szCs w:val="26"/>
        </w:rPr>
        <w:t>How to apply</w:t>
      </w:r>
    </w:p>
    <w:p w:rsidR="001C3EDD" w:rsidRPr="005A09D6" w:rsidRDefault="001C3EDD" w:rsidP="00023F34">
      <w:pPr>
        <w:wordWrap/>
        <w:spacing w:after="0"/>
        <w:ind w:firstLineChars="109" w:firstLine="283"/>
        <w:textAlignment w:val="baseline"/>
        <w:rPr>
          <w:rFonts w:eastAsiaTheme="minorHAnsi" w:cs="Times New Roman"/>
          <w:color w:val="000000"/>
          <w:kern w:val="0"/>
          <w:sz w:val="26"/>
          <w:szCs w:val="26"/>
        </w:rPr>
      </w:pPr>
      <w:r w:rsidRPr="005A09D6">
        <w:rPr>
          <w:rFonts w:eastAsiaTheme="minorHAnsi" w:cs="Times New Roman"/>
          <w:color w:val="000000"/>
          <w:kern w:val="0"/>
          <w:sz w:val="26"/>
          <w:szCs w:val="26"/>
        </w:rPr>
        <w:t>KRF</w:t>
      </w:r>
      <w:r w:rsidRPr="005A09D6">
        <w:rPr>
          <w:rFonts w:eastAsiaTheme="minorHAnsi" w:cs="Times New Roman" w:hint="eastAsia"/>
          <w:color w:val="000000"/>
          <w:kern w:val="0"/>
          <w:sz w:val="26"/>
          <w:szCs w:val="26"/>
        </w:rPr>
        <w:t xml:space="preserve"> </w:t>
      </w:r>
      <w:r w:rsidRPr="005A09D6">
        <w:rPr>
          <w:rFonts w:eastAsiaTheme="minorHAnsi" w:cs="Times New Roman"/>
          <w:color w:val="000000"/>
          <w:kern w:val="0"/>
          <w:sz w:val="26"/>
          <w:szCs w:val="26"/>
        </w:rPr>
        <w:t>applications are submitted by the inviting researchers (Host researchers) by uploading necessary documentations via the NRF website (</w:t>
      </w:r>
      <w:hyperlink r:id="rId7" w:history="1">
        <w:r w:rsidRPr="005A09D6">
          <w:rPr>
            <w:rFonts w:eastAsiaTheme="minorHAnsi" w:cs="Times New Roman"/>
            <w:color w:val="000000"/>
            <w:kern w:val="0"/>
            <w:sz w:val="26"/>
            <w:szCs w:val="26"/>
          </w:rPr>
          <w:t>ernd.nrf.re.kr</w:t>
        </w:r>
      </w:hyperlink>
      <w:r w:rsidRPr="005A09D6">
        <w:rPr>
          <w:rFonts w:eastAsiaTheme="minorHAnsi" w:cs="Times New Roman"/>
          <w:color w:val="000000"/>
          <w:kern w:val="0"/>
          <w:sz w:val="26"/>
          <w:szCs w:val="26"/>
        </w:rPr>
        <w:t>) by the deadline of each batch.</w:t>
      </w:r>
    </w:p>
    <w:p w:rsidR="0012521B" w:rsidRDefault="0012521B" w:rsidP="00023F34">
      <w:pPr>
        <w:wordWrap/>
        <w:spacing w:after="0"/>
        <w:ind w:firstLineChars="123" w:firstLine="320"/>
        <w:textAlignment w:val="baseline"/>
        <w:rPr>
          <w:rFonts w:eastAsiaTheme="minorHAnsi" w:cs="Times New Roman"/>
          <w:color w:val="000000"/>
          <w:kern w:val="0"/>
          <w:sz w:val="26"/>
          <w:szCs w:val="26"/>
        </w:rPr>
      </w:pPr>
    </w:p>
    <w:p w:rsidR="00D34D02" w:rsidRPr="005A09D6" w:rsidRDefault="005A09D6" w:rsidP="00023F34">
      <w:pPr>
        <w:wordWrap/>
        <w:spacing w:after="0"/>
        <w:ind w:firstLineChars="123" w:firstLine="320"/>
        <w:textAlignment w:val="baseline"/>
        <w:rPr>
          <w:rFonts w:eastAsiaTheme="minorHAnsi" w:cs="Times New Roman"/>
          <w:color w:val="000000"/>
          <w:kern w:val="0"/>
          <w:sz w:val="26"/>
          <w:szCs w:val="26"/>
        </w:rPr>
      </w:pPr>
      <w:r>
        <w:rPr>
          <w:rFonts w:eastAsiaTheme="minorHAnsi" w:cs="Times New Roman" w:hint="eastAsia"/>
          <w:color w:val="000000"/>
          <w:kern w:val="0"/>
          <w:sz w:val="26"/>
          <w:szCs w:val="26"/>
        </w:rPr>
        <w:t>KRF candidate</w:t>
      </w:r>
      <w:r w:rsidR="00D34D02" w:rsidRPr="005A09D6">
        <w:rPr>
          <w:rFonts w:eastAsiaTheme="minorHAnsi" w:cs="Times New Roman"/>
          <w:color w:val="000000"/>
          <w:kern w:val="0"/>
          <w:sz w:val="26"/>
          <w:szCs w:val="26"/>
        </w:rPr>
        <w:t xml:space="preserve">s wishing to participate in the program are advised to establish contact with a </w:t>
      </w:r>
      <w:r w:rsidR="0094384C" w:rsidRPr="005A09D6">
        <w:rPr>
          <w:rFonts w:eastAsiaTheme="minorHAnsi" w:cs="Times New Roman"/>
          <w:color w:val="000000"/>
          <w:kern w:val="0"/>
          <w:sz w:val="26"/>
          <w:szCs w:val="26"/>
        </w:rPr>
        <w:t>Korean</w:t>
      </w:r>
      <w:r w:rsidR="00D34D02" w:rsidRPr="005A09D6">
        <w:rPr>
          <w:rFonts w:eastAsiaTheme="minorHAnsi" w:cs="Times New Roman"/>
          <w:color w:val="000000"/>
          <w:kern w:val="0"/>
          <w:sz w:val="26"/>
          <w:szCs w:val="26"/>
        </w:rPr>
        <w:t xml:space="preserve"> or foreign host researcher in</w:t>
      </w:r>
      <w:r w:rsidR="0094384C" w:rsidRPr="005A09D6">
        <w:rPr>
          <w:rFonts w:eastAsiaTheme="minorHAnsi" w:cs="Times New Roman"/>
          <w:color w:val="000000"/>
          <w:kern w:val="0"/>
          <w:sz w:val="26"/>
          <w:szCs w:val="26"/>
        </w:rPr>
        <w:t xml:space="preserve"> their field in Korea and to request</w:t>
      </w:r>
      <w:r w:rsidR="00D34D02" w:rsidRPr="005A09D6">
        <w:rPr>
          <w:rFonts w:eastAsiaTheme="minorHAnsi" w:cs="Times New Roman"/>
          <w:color w:val="000000"/>
          <w:kern w:val="0"/>
          <w:sz w:val="26"/>
          <w:szCs w:val="26"/>
        </w:rPr>
        <w:t xml:space="preserve"> him/her to submit an application. </w:t>
      </w:r>
    </w:p>
    <w:p w:rsidR="006D3A3D" w:rsidRDefault="006D3A3D" w:rsidP="00023F34">
      <w:pPr>
        <w:wordWrap/>
        <w:spacing w:after="0"/>
        <w:ind w:firstLineChars="50" w:firstLine="130"/>
        <w:textAlignment w:val="baseline"/>
        <w:rPr>
          <w:rFonts w:eastAsiaTheme="minorHAnsi" w:cs="Times New Roman"/>
          <w:color w:val="000000"/>
          <w:kern w:val="0"/>
          <w:sz w:val="26"/>
          <w:szCs w:val="26"/>
        </w:rPr>
      </w:pPr>
    </w:p>
    <w:p w:rsidR="00023F34" w:rsidRPr="00D906C2" w:rsidRDefault="005A09D6" w:rsidP="00D906C2">
      <w:pPr>
        <w:wordWrap/>
        <w:spacing w:after="0"/>
        <w:ind w:firstLineChars="50" w:firstLine="130"/>
        <w:textAlignment w:val="baseline"/>
        <w:rPr>
          <w:rFonts w:eastAsiaTheme="minorHAnsi" w:cs="Times New Roman"/>
          <w:color w:val="000000"/>
          <w:kern w:val="0"/>
          <w:sz w:val="26"/>
          <w:szCs w:val="26"/>
        </w:rPr>
      </w:pPr>
      <w:r>
        <w:rPr>
          <w:rFonts w:eastAsiaTheme="minorHAnsi" w:cs="Times New Roman" w:hint="eastAsia"/>
          <w:color w:val="000000"/>
          <w:kern w:val="0"/>
          <w:sz w:val="26"/>
          <w:szCs w:val="26"/>
        </w:rPr>
        <w:t>KRF candidate</w:t>
      </w:r>
      <w:r w:rsidRPr="005A09D6">
        <w:rPr>
          <w:rFonts w:eastAsiaTheme="minorHAnsi" w:cs="Times New Roman"/>
          <w:color w:val="000000"/>
          <w:kern w:val="0"/>
          <w:sz w:val="26"/>
          <w:szCs w:val="26"/>
        </w:rPr>
        <w:t>s</w:t>
      </w:r>
      <w:r w:rsidR="0094384C" w:rsidRPr="005A09D6">
        <w:rPr>
          <w:rFonts w:eastAsiaTheme="minorHAnsi" w:cs="Times New Roman"/>
          <w:color w:val="000000"/>
          <w:kern w:val="0"/>
          <w:sz w:val="26"/>
          <w:szCs w:val="26"/>
        </w:rPr>
        <w:t xml:space="preserve"> are strongly suggested to</w:t>
      </w:r>
      <w:r w:rsidR="00D34D02" w:rsidRPr="005A09D6">
        <w:rPr>
          <w:rFonts w:eastAsiaTheme="minorHAnsi" w:cs="Times New Roman"/>
          <w:color w:val="000000"/>
          <w:kern w:val="0"/>
          <w:sz w:val="26"/>
          <w:szCs w:val="26"/>
        </w:rPr>
        <w:t xml:space="preserve"> make this contact well in advance of the host institution’s application deadline.</w:t>
      </w:r>
    </w:p>
    <w:p w:rsidR="004A5687" w:rsidRDefault="008429D0" w:rsidP="00D34D02">
      <w:pPr>
        <w:spacing w:after="0" w:line="360" w:lineRule="auto"/>
        <w:textAlignment w:val="baseline"/>
        <w:rPr>
          <w:rFonts w:ascii="Arial Unicode MS" w:eastAsia="Arial Unicode MS" w:hAnsi="Arial Unicode MS" w:cs="Arial Unicode MS"/>
          <w:b/>
          <w:bCs/>
          <w:color w:val="000000"/>
          <w:kern w:val="0"/>
          <w:sz w:val="32"/>
          <w:szCs w:val="32"/>
          <w:u w:val="double"/>
        </w:rPr>
      </w:pPr>
      <w:r>
        <w:rPr>
          <w:rFonts w:ascii="Arial Unicode MS" w:eastAsia="Arial Unicode MS" w:hAnsi="Arial Unicode MS" w:cs="Arial Unicode MS" w:hint="eastAsia"/>
          <w:b/>
          <w:bCs/>
          <w:color w:val="000000"/>
          <w:kern w:val="0"/>
          <w:sz w:val="32"/>
          <w:szCs w:val="32"/>
          <w:u w:val="double"/>
        </w:rPr>
        <w:lastRenderedPageBreak/>
        <w:t xml:space="preserve">II. </w:t>
      </w:r>
      <w:r w:rsidR="00F31A86" w:rsidRPr="00F31A86">
        <w:rPr>
          <w:rFonts w:ascii="Arial Unicode MS" w:eastAsia="Arial Unicode MS" w:hAnsi="Arial Unicode MS" w:cs="Arial Unicode MS"/>
          <w:b/>
          <w:bCs/>
          <w:color w:val="000000"/>
          <w:kern w:val="0"/>
          <w:sz w:val="32"/>
          <w:szCs w:val="32"/>
          <w:u w:val="double"/>
        </w:rPr>
        <w:t>Research Host Matching Service for KRF Candidates</w:t>
      </w:r>
    </w:p>
    <w:p w:rsidR="00D34D02" w:rsidRPr="004A5687" w:rsidRDefault="004A5687" w:rsidP="00D34D02">
      <w:pPr>
        <w:spacing w:after="0" w:line="360" w:lineRule="auto"/>
        <w:textAlignment w:val="baseline"/>
        <w:rPr>
          <w:rFonts w:ascii="Arial Unicode MS" w:eastAsia="Arial Unicode MS" w:hAnsi="Arial Unicode MS" w:cs="Arial Unicode MS"/>
          <w:b/>
          <w:bCs/>
          <w:color w:val="000000"/>
          <w:kern w:val="0"/>
          <w:sz w:val="32"/>
          <w:szCs w:val="32"/>
          <w:u w:val="double"/>
        </w:rPr>
      </w:pPr>
      <w:r>
        <w:rPr>
          <w:rFonts w:ascii="Arial Unicode MS" w:eastAsia="Arial Unicode MS" w:hAnsi="Arial Unicode MS" w:cs="Arial Unicode MS" w:hint="eastAsia"/>
          <w:b/>
          <w:bCs/>
          <w:color w:val="000000"/>
          <w:kern w:val="0"/>
          <w:sz w:val="32"/>
          <w:szCs w:val="32"/>
        </w:rPr>
        <w:t>[</w:t>
      </w:r>
      <w:r w:rsidR="00F31A86">
        <w:rPr>
          <w:rFonts w:ascii="Arial Unicode MS" w:eastAsia="Arial Unicode MS" w:hAnsi="Arial Unicode MS" w:cs="Arial Unicode MS" w:hint="eastAsia"/>
          <w:b/>
          <w:bCs/>
          <w:color w:val="000000"/>
          <w:kern w:val="0"/>
          <w:sz w:val="32"/>
          <w:szCs w:val="32"/>
        </w:rPr>
        <w:t>A</w:t>
      </w:r>
      <w:r w:rsidR="00D34D02" w:rsidRPr="004A5687">
        <w:rPr>
          <w:rFonts w:ascii="Arial Unicode MS" w:eastAsia="Arial Unicode MS" w:hAnsi="Arial Unicode MS" w:cs="Arial Unicode MS" w:hint="eastAsia"/>
          <w:b/>
          <w:bCs/>
          <w:color w:val="000000"/>
          <w:kern w:val="0"/>
          <w:sz w:val="32"/>
          <w:szCs w:val="32"/>
        </w:rPr>
        <w:t xml:space="preserve"> startup dedicated to conn</w:t>
      </w:r>
      <w:r>
        <w:rPr>
          <w:rFonts w:ascii="Arial Unicode MS" w:eastAsia="Arial Unicode MS" w:hAnsi="Arial Unicode MS" w:cs="Arial Unicode MS" w:hint="eastAsia"/>
          <w:b/>
          <w:bCs/>
          <w:color w:val="000000"/>
          <w:kern w:val="0"/>
          <w:sz w:val="32"/>
          <w:szCs w:val="32"/>
        </w:rPr>
        <w:t>ecting KRF candidates and hosts]</w:t>
      </w:r>
    </w:p>
    <w:p w:rsidR="00D34D02" w:rsidRPr="00D34D02" w:rsidRDefault="00D34D02" w:rsidP="00D34D02">
      <w:pPr>
        <w:spacing w:after="0" w:line="360" w:lineRule="auto"/>
        <w:textAlignment w:val="baseline"/>
        <w:rPr>
          <w:rFonts w:ascii="HY헤드라인M" w:eastAsia="굴림" w:hAnsi="굴림" w:cs="굴림"/>
          <w:bCs/>
          <w:color w:val="000000"/>
          <w:kern w:val="0"/>
          <w:sz w:val="30"/>
          <w:szCs w:val="30"/>
        </w:rPr>
      </w:pPr>
    </w:p>
    <w:p w:rsidR="00D34D02" w:rsidRPr="00D34D02" w:rsidRDefault="00D34D02" w:rsidP="00D34D02">
      <w:pPr>
        <w:spacing w:after="0" w:line="360" w:lineRule="auto"/>
        <w:textAlignment w:val="baseline"/>
        <w:rPr>
          <w:rFonts w:ascii="맑은 고딕" w:eastAsia="맑은 고딕" w:hAnsi="맑은 고딕" w:cs="굴림"/>
          <w:b/>
          <w:bCs/>
          <w:color w:val="000000"/>
          <w:kern w:val="0"/>
          <w:sz w:val="28"/>
          <w:szCs w:val="28"/>
        </w:rPr>
      </w:pPr>
      <w:r w:rsidRPr="00D34D02">
        <w:rPr>
          <w:rFonts w:ascii="맑은 고딕" w:eastAsia="맑은 고딕" w:hAnsi="맑은 고딕" w:cs="굴림" w:hint="eastAsia"/>
          <w:b/>
          <w:bCs/>
          <w:color w:val="000000"/>
          <w:kern w:val="0"/>
          <w:sz w:val="28"/>
          <w:szCs w:val="28"/>
        </w:rPr>
        <w:t>1. What is the</w:t>
      </w:r>
      <w:r w:rsidR="00F31A86" w:rsidRPr="00F31A86">
        <w:t xml:space="preserve"> </w:t>
      </w:r>
      <w:r w:rsidR="00F31A86" w:rsidRPr="00F31A86">
        <w:rPr>
          <w:rFonts w:ascii="맑은 고딕" w:eastAsia="맑은 고딕" w:hAnsi="맑은 고딕" w:cs="굴림"/>
          <w:b/>
          <w:bCs/>
          <w:color w:val="000000"/>
          <w:kern w:val="0"/>
          <w:sz w:val="28"/>
          <w:szCs w:val="28"/>
        </w:rPr>
        <w:t>Research Host Matching Servic</w:t>
      </w:r>
      <w:r w:rsidR="00F31A86">
        <w:rPr>
          <w:rFonts w:ascii="맑은 고딕" w:eastAsia="맑은 고딕" w:hAnsi="맑은 고딕" w:cs="굴림" w:hint="eastAsia"/>
          <w:b/>
          <w:bCs/>
          <w:color w:val="000000"/>
          <w:kern w:val="0"/>
          <w:sz w:val="28"/>
          <w:szCs w:val="28"/>
        </w:rPr>
        <w:t>e</w:t>
      </w:r>
      <w:r w:rsidRPr="00D34D02">
        <w:rPr>
          <w:rFonts w:ascii="맑은 고딕" w:eastAsia="맑은 고딕" w:hAnsi="맑은 고딕" w:cs="굴림" w:hint="eastAsia"/>
          <w:b/>
          <w:bCs/>
          <w:color w:val="000000"/>
          <w:kern w:val="0"/>
          <w:sz w:val="28"/>
          <w:szCs w:val="28"/>
        </w:rPr>
        <w:t>?</w:t>
      </w:r>
    </w:p>
    <w:p w:rsidR="00D34D02" w:rsidRDefault="00D34D02" w:rsidP="00023F34">
      <w:pPr>
        <w:spacing w:after="0"/>
        <w:ind w:left="406" w:hangingChars="156" w:hanging="406"/>
        <w:textAlignment w:val="baseline"/>
        <w:rPr>
          <w:rFonts w:eastAsiaTheme="minorHAnsi" w:cs="Times New Roman"/>
          <w:color w:val="000000"/>
          <w:kern w:val="0"/>
          <w:sz w:val="26"/>
          <w:szCs w:val="26"/>
        </w:rPr>
      </w:pPr>
      <w:r w:rsidRPr="005A09D6">
        <w:rPr>
          <w:rFonts w:eastAsiaTheme="minorHAnsi" w:cs="Times New Roman" w:hint="eastAsia"/>
          <w:color w:val="000000"/>
          <w:kern w:val="0"/>
          <w:sz w:val="26"/>
          <w:szCs w:val="26"/>
        </w:rPr>
        <w:t>□ This service has</w:t>
      </w:r>
      <w:r w:rsidR="00921BF0" w:rsidRPr="005A09D6">
        <w:rPr>
          <w:rFonts w:eastAsiaTheme="minorHAnsi" w:cs="Times New Roman"/>
          <w:color w:val="000000"/>
          <w:kern w:val="0"/>
          <w:sz w:val="26"/>
          <w:szCs w:val="26"/>
        </w:rPr>
        <w:t xml:space="preserve"> been</w:t>
      </w:r>
      <w:r w:rsidR="00921BF0" w:rsidRPr="005A09D6">
        <w:rPr>
          <w:rFonts w:eastAsiaTheme="minorHAnsi" w:cs="Times New Roman" w:hint="eastAsia"/>
          <w:color w:val="000000"/>
          <w:kern w:val="0"/>
          <w:sz w:val="26"/>
          <w:szCs w:val="26"/>
        </w:rPr>
        <w:t xml:space="preserve"> i</w:t>
      </w:r>
      <w:r w:rsidR="001C3EDD" w:rsidRPr="005A09D6">
        <w:rPr>
          <w:rFonts w:eastAsiaTheme="minorHAnsi" w:cs="Times New Roman" w:hint="eastAsia"/>
          <w:color w:val="000000"/>
          <w:kern w:val="0"/>
          <w:sz w:val="26"/>
          <w:szCs w:val="26"/>
        </w:rPr>
        <w:t>nitiated by KRF support team of</w:t>
      </w:r>
      <w:r w:rsidRPr="005A09D6">
        <w:rPr>
          <w:rFonts w:eastAsiaTheme="minorHAnsi" w:cs="Times New Roman" w:hint="eastAsia"/>
          <w:color w:val="000000"/>
          <w:kern w:val="0"/>
          <w:sz w:val="26"/>
          <w:szCs w:val="26"/>
        </w:rPr>
        <w:t xml:space="preserve"> NRF in order to help interested outstanding post</w:t>
      </w:r>
      <w:r w:rsidR="00921BF0" w:rsidRPr="005A09D6">
        <w:rPr>
          <w:rFonts w:eastAsiaTheme="minorHAnsi" w:cs="Times New Roman"/>
          <w:color w:val="000000"/>
          <w:kern w:val="0"/>
          <w:sz w:val="26"/>
          <w:szCs w:val="26"/>
        </w:rPr>
        <w:t>-</w:t>
      </w:r>
      <w:r w:rsidR="00921BF0" w:rsidRPr="005A09D6">
        <w:rPr>
          <w:rFonts w:eastAsiaTheme="minorHAnsi" w:cs="Times New Roman" w:hint="eastAsia"/>
          <w:color w:val="000000"/>
          <w:kern w:val="0"/>
          <w:sz w:val="26"/>
          <w:szCs w:val="26"/>
        </w:rPr>
        <w:t xml:space="preserve">doc </w:t>
      </w:r>
      <w:r w:rsidRPr="005A09D6">
        <w:rPr>
          <w:rFonts w:eastAsiaTheme="minorHAnsi" w:cs="Times New Roman" w:hint="eastAsia"/>
          <w:color w:val="000000"/>
          <w:kern w:val="0"/>
          <w:sz w:val="26"/>
          <w:szCs w:val="26"/>
        </w:rPr>
        <w:t>overseas</w:t>
      </w:r>
      <w:r w:rsidR="00921BF0" w:rsidRPr="005A09D6">
        <w:rPr>
          <w:rFonts w:eastAsiaTheme="minorHAnsi" w:cs="Times New Roman"/>
          <w:color w:val="000000"/>
          <w:kern w:val="0"/>
          <w:sz w:val="26"/>
          <w:szCs w:val="26"/>
        </w:rPr>
        <w:t xml:space="preserve"> researchers</w:t>
      </w:r>
      <w:r w:rsidRPr="005A09D6">
        <w:rPr>
          <w:rFonts w:eastAsiaTheme="minorHAnsi" w:cs="Times New Roman" w:hint="eastAsia"/>
          <w:color w:val="000000"/>
          <w:kern w:val="0"/>
          <w:sz w:val="26"/>
          <w:szCs w:val="26"/>
        </w:rPr>
        <w:t xml:space="preserve"> who are eligible for Type 1 conditions and not secured hosts in Korea to apply for</w:t>
      </w:r>
      <w:r w:rsidR="007D2E61">
        <w:rPr>
          <w:rFonts w:eastAsiaTheme="minorHAnsi" w:cs="Times New Roman" w:hint="eastAsia"/>
          <w:color w:val="000000"/>
          <w:kern w:val="0"/>
          <w:sz w:val="26"/>
          <w:szCs w:val="26"/>
        </w:rPr>
        <w:t xml:space="preserve"> the KRF program. (This service </w:t>
      </w:r>
      <w:r w:rsidRPr="005A09D6">
        <w:rPr>
          <w:rFonts w:eastAsiaTheme="minorHAnsi" w:cs="Times New Roman" w:hint="eastAsia"/>
          <w:color w:val="000000"/>
          <w:kern w:val="0"/>
          <w:sz w:val="26"/>
          <w:szCs w:val="26"/>
        </w:rPr>
        <w:t>are not available for Type 2 candidates.)</w:t>
      </w:r>
    </w:p>
    <w:p w:rsidR="006D3A3D" w:rsidRPr="00A60CF9" w:rsidRDefault="006D3A3D" w:rsidP="00A60CF9">
      <w:pPr>
        <w:spacing w:after="0" w:line="384" w:lineRule="auto"/>
        <w:textAlignment w:val="baseline"/>
        <w:rPr>
          <w:rFonts w:eastAsiaTheme="minorHAnsi" w:cs="Times New Roman"/>
          <w:color w:val="000000"/>
          <w:kern w:val="0"/>
          <w:sz w:val="26"/>
          <w:szCs w:val="26"/>
        </w:rPr>
      </w:pPr>
    </w:p>
    <w:p w:rsidR="00D34D02" w:rsidRPr="00D34D02" w:rsidRDefault="00D34D02" w:rsidP="00D34D02">
      <w:pPr>
        <w:spacing w:after="0" w:line="360" w:lineRule="auto"/>
        <w:textAlignment w:val="baseline"/>
        <w:rPr>
          <w:rFonts w:ascii="맑은 고딕" w:eastAsia="굴림" w:hAnsi="굴림" w:cs="굴림"/>
          <w:b/>
          <w:bCs/>
          <w:color w:val="000000"/>
          <w:kern w:val="0"/>
          <w:sz w:val="28"/>
          <w:szCs w:val="28"/>
        </w:rPr>
      </w:pPr>
      <w:r w:rsidRPr="00D34D02">
        <w:rPr>
          <w:rFonts w:ascii="맑은 고딕" w:eastAsia="맑은 고딕" w:hAnsi="맑은 고딕" w:cs="굴림" w:hint="eastAsia"/>
          <w:b/>
          <w:bCs/>
          <w:color w:val="000000"/>
          <w:kern w:val="0"/>
          <w:sz w:val="28"/>
          <w:szCs w:val="28"/>
        </w:rPr>
        <w:t>2. Procedures</w:t>
      </w:r>
    </w:p>
    <w:tbl>
      <w:tblPr>
        <w:tblOverlap w:val="never"/>
        <w:tblW w:w="0" w:type="auto"/>
        <w:tblCellMar>
          <w:top w:w="15" w:type="dxa"/>
          <w:left w:w="15" w:type="dxa"/>
          <w:bottom w:w="15" w:type="dxa"/>
          <w:right w:w="15" w:type="dxa"/>
        </w:tblCellMar>
        <w:tblLook w:val="04A0" w:firstRow="1" w:lastRow="0" w:firstColumn="1" w:lastColumn="0" w:noHBand="0" w:noVBand="1"/>
      </w:tblPr>
      <w:tblGrid>
        <w:gridCol w:w="2824"/>
        <w:gridCol w:w="504"/>
        <w:gridCol w:w="2713"/>
        <w:gridCol w:w="450"/>
        <w:gridCol w:w="2739"/>
      </w:tblGrid>
      <w:tr w:rsidR="00D34D02" w:rsidRPr="00D34D02" w:rsidTr="00A60CF9">
        <w:trPr>
          <w:trHeight w:val="2222"/>
        </w:trPr>
        <w:tc>
          <w:tcPr>
            <w:tcW w:w="2885" w:type="dxa"/>
            <w:tcBorders>
              <w:top w:val="single" w:sz="2" w:space="0" w:color="000000"/>
              <w:left w:val="single" w:sz="2" w:space="0" w:color="000000"/>
              <w:bottom w:val="single" w:sz="2" w:space="0" w:color="000000"/>
              <w:right w:val="single" w:sz="2" w:space="0" w:color="000000"/>
            </w:tcBorders>
            <w:shd w:val="clear" w:color="auto" w:fill="E6EEF7"/>
            <w:tcMar>
              <w:top w:w="28" w:type="dxa"/>
              <w:left w:w="102" w:type="dxa"/>
              <w:bottom w:w="28" w:type="dxa"/>
              <w:right w:w="102" w:type="dxa"/>
            </w:tcMar>
            <w:vAlign w:val="center"/>
            <w:hideMark/>
          </w:tcPr>
          <w:p w:rsidR="00D34D02" w:rsidRPr="00023F34" w:rsidRDefault="00921BF0" w:rsidP="00023F34">
            <w:pPr>
              <w:wordWrap/>
              <w:spacing w:after="0"/>
              <w:ind w:leftChars="142" w:left="566" w:hangingChars="128" w:hanging="282"/>
              <w:jc w:val="left"/>
              <w:textAlignment w:val="baseline"/>
              <w:rPr>
                <w:rFonts w:ascii="맑은 고딕" w:eastAsia="맑은 고딕" w:hAnsi="맑은 고딕" w:cs="굴림"/>
                <w:b/>
                <w:bCs/>
                <w:color w:val="000000"/>
                <w:kern w:val="0"/>
                <w:sz w:val="22"/>
              </w:rPr>
            </w:pPr>
            <w:r w:rsidRPr="00023F34">
              <w:rPr>
                <w:rFonts w:ascii="맑은 고딕" w:eastAsia="맑은 고딕" w:hAnsi="맑은 고딕" w:cs="굴림" w:hint="eastAsia"/>
                <w:b/>
                <w:bCs/>
                <w:color w:val="000000"/>
                <w:kern w:val="0"/>
                <w:sz w:val="22"/>
              </w:rPr>
              <w:t>1. A</w:t>
            </w:r>
            <w:r w:rsidR="00D34D02" w:rsidRPr="00023F34">
              <w:rPr>
                <w:rFonts w:ascii="맑은 고딕" w:eastAsia="맑은 고딕" w:hAnsi="맑은 고딕" w:cs="굴림" w:hint="eastAsia"/>
                <w:b/>
                <w:bCs/>
                <w:color w:val="000000"/>
                <w:kern w:val="0"/>
                <w:sz w:val="22"/>
              </w:rPr>
              <w:t>pplying for KRF recruiting service</w:t>
            </w:r>
          </w:p>
          <w:p w:rsidR="00D34D02" w:rsidRPr="00023F34" w:rsidRDefault="00D34D02" w:rsidP="00023F34">
            <w:pPr>
              <w:wordWrap/>
              <w:spacing w:after="0"/>
              <w:jc w:val="center"/>
              <w:textAlignment w:val="baseline"/>
              <w:rPr>
                <w:rFonts w:ascii="맑은 고딕" w:eastAsia="맑은 고딕" w:hAnsi="맑은 고딕" w:cs="굴림"/>
                <w:b/>
                <w:bCs/>
                <w:color w:val="000000"/>
                <w:kern w:val="0"/>
                <w:sz w:val="22"/>
              </w:rPr>
            </w:pPr>
            <w:r w:rsidRPr="00023F34">
              <w:rPr>
                <w:rFonts w:ascii="맑은 고딕" w:eastAsia="맑은 고딕" w:hAnsi="맑은 고딕" w:cs="굴림" w:hint="eastAsia"/>
                <w:b/>
                <w:bCs/>
                <w:color w:val="000000"/>
                <w:kern w:val="0"/>
                <w:sz w:val="22"/>
              </w:rPr>
              <w:t>(</w:t>
            </w:r>
            <w:r w:rsidRPr="00023F34">
              <w:rPr>
                <w:rFonts w:ascii="맑은 고딕" w:eastAsia="맑은 고딕" w:hAnsi="맑은 고딕" w:cs="굴림"/>
                <w:b/>
                <w:bCs/>
                <w:color w:val="000000"/>
                <w:kern w:val="0"/>
                <w:sz w:val="22"/>
              </w:rPr>
              <w:t>KRF</w:t>
            </w:r>
            <w:r w:rsidRPr="00023F34">
              <w:rPr>
                <w:rFonts w:ascii="맑은 고딕" w:eastAsia="맑은 고딕" w:hAnsi="맑은 고딕" w:cs="굴림" w:hint="eastAsia"/>
                <w:b/>
                <w:bCs/>
                <w:color w:val="000000"/>
                <w:kern w:val="0"/>
                <w:sz w:val="22"/>
              </w:rPr>
              <w:t xml:space="preserve">　</w:t>
            </w:r>
            <w:r w:rsidRPr="00023F34">
              <w:rPr>
                <w:rFonts w:ascii="맑은 고딕" w:eastAsia="맑은 고딕" w:hAnsi="맑은 고딕" w:cs="굴림"/>
                <w:b/>
                <w:bCs/>
                <w:color w:val="000000"/>
                <w:kern w:val="0"/>
                <w:sz w:val="22"/>
              </w:rPr>
              <w:t>candidates</w:t>
            </w:r>
            <w:r w:rsidRPr="00023F34">
              <w:rPr>
                <w:rFonts w:ascii="맑은 고딕" w:eastAsia="맑은 고딕" w:hAnsi="맑은 고딕" w:cs="굴림" w:hint="eastAsia"/>
                <w:b/>
                <w:bCs/>
                <w:color w:val="000000"/>
                <w:kern w:val="0"/>
                <w:sz w:val="22"/>
              </w:rPr>
              <w:t>)</w:t>
            </w:r>
          </w:p>
        </w:tc>
        <w:tc>
          <w:tcPr>
            <w:tcW w:w="508" w:type="dxa"/>
            <w:vMerge w:val="restart"/>
            <w:tcBorders>
              <w:top w:val="nil"/>
              <w:left w:val="single" w:sz="2" w:space="0" w:color="000000"/>
              <w:bottom w:val="nil"/>
              <w:right w:val="single" w:sz="2" w:space="0" w:color="000000"/>
            </w:tcBorders>
            <w:tcMar>
              <w:top w:w="28" w:type="dxa"/>
              <w:left w:w="102" w:type="dxa"/>
              <w:bottom w:w="28" w:type="dxa"/>
              <w:right w:w="102" w:type="dxa"/>
            </w:tcMar>
            <w:vAlign w:val="center"/>
            <w:hideMark/>
          </w:tcPr>
          <w:p w:rsidR="00D34D02" w:rsidRPr="00023F34" w:rsidRDefault="00D34D02" w:rsidP="00023F34">
            <w:pPr>
              <w:wordWrap/>
              <w:spacing w:after="0"/>
              <w:jc w:val="center"/>
              <w:textAlignment w:val="baseline"/>
              <w:rPr>
                <w:rFonts w:ascii="함초롬바탕" w:eastAsia="굴림" w:hAnsi="굴림" w:cs="굴림"/>
                <w:color w:val="000000"/>
                <w:kern w:val="0"/>
                <w:sz w:val="22"/>
              </w:rPr>
            </w:pPr>
            <w:r w:rsidRPr="00023F34">
              <w:rPr>
                <w:rFonts w:ascii="함초롬바탕" w:eastAsia="굴림" w:hAnsi="굴림" w:cs="굴림"/>
                <w:noProof/>
                <w:color w:val="000000"/>
                <w:kern w:val="0"/>
                <w:sz w:val="22"/>
              </w:rPr>
              <mc:AlternateContent>
                <mc:Choice Requires="wps">
                  <w:drawing>
                    <wp:inline distT="0" distB="0" distL="0" distR="0" wp14:anchorId="5B0D63FB" wp14:editId="2BC183C1">
                      <wp:extent cx="140970" cy="541655"/>
                      <wp:effectExtent l="0" t="9525" r="1905" b="1270"/>
                      <wp:docPr id="2" name="자유형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0970" cy="541655"/>
                              </a:xfrm>
                              <a:custGeom>
                                <a:avLst/>
                                <a:gdLst>
                                  <a:gd name="T0" fmla="*/ 90 w 222"/>
                                  <a:gd name="T1" fmla="*/ 0 h 853"/>
                                  <a:gd name="T2" fmla="*/ 222 w 222"/>
                                  <a:gd name="T3" fmla="*/ 430 h 853"/>
                                  <a:gd name="T4" fmla="*/ 92 w 222"/>
                                  <a:gd name="T5" fmla="*/ 853 h 853"/>
                                  <a:gd name="T6" fmla="*/ 92 w 222"/>
                                  <a:gd name="T7" fmla="*/ 650 h 853"/>
                                  <a:gd name="T8" fmla="*/ 0 w 222"/>
                                  <a:gd name="T9" fmla="*/ 650 h 853"/>
                                  <a:gd name="T10" fmla="*/ 0 w 222"/>
                                  <a:gd name="T11" fmla="*/ 219 h 853"/>
                                  <a:gd name="T12" fmla="*/ 90 w 222"/>
                                  <a:gd name="T13" fmla="*/ 219 h 853"/>
                                  <a:gd name="T14" fmla="*/ 90 w 222"/>
                                  <a:gd name="T15" fmla="*/ 0 h 853"/>
                                </a:gdLst>
                                <a:ahLst/>
                                <a:cxnLst>
                                  <a:cxn ang="0">
                                    <a:pos x="T0" y="T1"/>
                                  </a:cxn>
                                  <a:cxn ang="0">
                                    <a:pos x="T2" y="T3"/>
                                  </a:cxn>
                                  <a:cxn ang="0">
                                    <a:pos x="T4" y="T5"/>
                                  </a:cxn>
                                  <a:cxn ang="0">
                                    <a:pos x="T6" y="T7"/>
                                  </a:cxn>
                                  <a:cxn ang="0">
                                    <a:pos x="T8" y="T9"/>
                                  </a:cxn>
                                  <a:cxn ang="0">
                                    <a:pos x="T10" y="T11"/>
                                  </a:cxn>
                                  <a:cxn ang="0">
                                    <a:pos x="T12" y="T13"/>
                                  </a:cxn>
                                  <a:cxn ang="0">
                                    <a:pos x="T14" y="T15"/>
                                  </a:cxn>
                                </a:cxnLst>
                                <a:rect l="0" t="0" r="r" b="b"/>
                                <a:pathLst>
                                  <a:path w="222" h="853">
                                    <a:moveTo>
                                      <a:pt x="90" y="0"/>
                                    </a:moveTo>
                                    <a:lnTo>
                                      <a:pt x="222" y="430"/>
                                    </a:lnTo>
                                    <a:lnTo>
                                      <a:pt x="92" y="853"/>
                                    </a:lnTo>
                                    <a:lnTo>
                                      <a:pt x="92" y="650"/>
                                    </a:lnTo>
                                    <a:lnTo>
                                      <a:pt x="0" y="650"/>
                                    </a:lnTo>
                                    <a:lnTo>
                                      <a:pt x="0" y="219"/>
                                    </a:lnTo>
                                    <a:lnTo>
                                      <a:pt x="90" y="219"/>
                                    </a:lnTo>
                                    <a:lnTo>
                                      <a:pt x="90" y="0"/>
                                    </a:lnTo>
                                  </a:path>
                                </a:pathLst>
                              </a:custGeom>
                              <a:solidFill>
                                <a:srgbClr val="66666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inline>
                  </w:drawing>
                </mc:Choice>
                <mc:Fallback xmlns:w15="http://schemas.microsoft.com/office/word/2012/wordml">
                  <w:pict>
                    <v:polyline w14:anchorId="50C0A1C8" id="자유형 2" o:spid="_x0000_s1026" style="visibility:visible;mso-wrap-style:square;mso-left-percent:-10001;mso-top-percent:-10001;mso-position-horizontal:absolute;mso-position-horizontal-relative:char;mso-position-vertical:absolute;mso-position-vertical-relative:line;mso-left-percent:-10001;mso-top-percent:-10001;v-text-anchor:top" points="4.5pt,0,11.1pt,21.5pt,4.6pt,42.65pt,4.6pt,32.5pt,0,32.5pt,0,10.95pt,4.5pt,10.95pt,4.5pt,0" coordsize="222,85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" fillcolor="#666" stroked="f">
                      <v:path o:connecttype="custom" o:connectlocs="57150,0;140970,273050;58420,541655;58420,412750;0,412750;0,139065;57150,139065;57150,0" o:connectangles="0,0,0,0,0,0,0,0"/>
                      <w10:anchorlock/>
                    </v:polyline>
                  </w:pict>
                </mc:Fallback>
              </mc:AlternateContent>
            </w:r>
          </w:p>
        </w:tc>
        <w:tc>
          <w:tcPr>
            <w:tcW w:w="2772" w:type="dxa"/>
            <w:tcBorders>
              <w:top w:val="single" w:sz="2" w:space="0" w:color="000000"/>
              <w:left w:val="single" w:sz="2" w:space="0" w:color="000000"/>
              <w:bottom w:val="single" w:sz="2" w:space="0" w:color="000000"/>
              <w:right w:val="single" w:sz="2" w:space="0" w:color="000000"/>
            </w:tcBorders>
            <w:shd w:val="clear" w:color="auto" w:fill="E6EEF7"/>
            <w:tcMar>
              <w:top w:w="28" w:type="dxa"/>
              <w:left w:w="102" w:type="dxa"/>
              <w:bottom w:w="28" w:type="dxa"/>
              <w:right w:w="102" w:type="dxa"/>
            </w:tcMar>
            <w:vAlign w:val="center"/>
            <w:hideMark/>
          </w:tcPr>
          <w:p w:rsidR="00D34D02" w:rsidRPr="00023F34" w:rsidRDefault="00D34D02" w:rsidP="00023F34">
            <w:pPr>
              <w:wordWrap/>
              <w:spacing w:after="0"/>
              <w:ind w:leftChars="78" w:left="424" w:hangingChars="122" w:hanging="268"/>
              <w:jc w:val="left"/>
              <w:textAlignment w:val="baseline"/>
              <w:rPr>
                <w:rFonts w:ascii="맑은 고딕" w:eastAsia="굴림" w:hAnsi="굴림" w:cs="굴림"/>
                <w:b/>
                <w:bCs/>
                <w:color w:val="000000"/>
                <w:kern w:val="0"/>
                <w:sz w:val="22"/>
              </w:rPr>
            </w:pPr>
            <w:r w:rsidRPr="00023F34">
              <w:rPr>
                <w:rFonts w:ascii="맑은 고딕" w:eastAsia="맑은 고딕" w:hAnsi="맑은 고딕" w:cs="굴림" w:hint="eastAsia"/>
                <w:b/>
                <w:bCs/>
                <w:color w:val="000000"/>
                <w:kern w:val="0"/>
                <w:sz w:val="22"/>
              </w:rPr>
              <w:t>2. Screening and Introducing to Korean hosts</w:t>
            </w:r>
          </w:p>
          <w:p w:rsidR="00D34D02" w:rsidRPr="00023F34" w:rsidRDefault="00D34D02" w:rsidP="00023F34">
            <w:pPr>
              <w:wordWrap/>
              <w:spacing w:after="0" w:line="240" w:lineRule="auto"/>
              <w:jc w:val="center"/>
              <w:textAlignment w:val="baseline"/>
              <w:rPr>
                <w:rFonts w:ascii="맑은 고딕" w:eastAsia="굴림" w:hAnsi="굴림" w:cs="굴림"/>
                <w:b/>
                <w:bCs/>
                <w:color w:val="000000"/>
                <w:kern w:val="0"/>
                <w:sz w:val="22"/>
              </w:rPr>
            </w:pPr>
            <w:r w:rsidRPr="00023F34">
              <w:rPr>
                <w:rFonts w:ascii="맑은 고딕" w:eastAsia="맑은 고딕" w:hAnsi="맑은 고딕" w:cs="굴림" w:hint="eastAsia"/>
                <w:b/>
                <w:bCs/>
                <w:color w:val="000000"/>
                <w:kern w:val="0"/>
                <w:sz w:val="22"/>
              </w:rPr>
              <w:t>(National Foundation Research of Korea(NRF))</w:t>
            </w:r>
          </w:p>
        </w:tc>
        <w:tc>
          <w:tcPr>
            <w:tcW w:w="451" w:type="dxa"/>
            <w:vMerge w:val="restart"/>
            <w:tcBorders>
              <w:top w:val="nil"/>
              <w:left w:val="single" w:sz="2" w:space="0" w:color="000000"/>
              <w:bottom w:val="nil"/>
              <w:right w:val="single" w:sz="2" w:space="0" w:color="000000"/>
            </w:tcBorders>
            <w:tcMar>
              <w:top w:w="28" w:type="dxa"/>
              <w:left w:w="102" w:type="dxa"/>
              <w:bottom w:w="28" w:type="dxa"/>
              <w:right w:w="102" w:type="dxa"/>
            </w:tcMar>
            <w:vAlign w:val="center"/>
            <w:hideMark/>
          </w:tcPr>
          <w:p w:rsidR="00D34D02" w:rsidRPr="00023F34" w:rsidRDefault="00D34D02" w:rsidP="00023F34">
            <w:pPr>
              <w:wordWrap/>
              <w:spacing w:after="0"/>
              <w:jc w:val="center"/>
              <w:textAlignment w:val="baseline"/>
              <w:rPr>
                <w:rFonts w:ascii="함초롬바탕" w:eastAsia="굴림" w:hAnsi="굴림" w:cs="굴림"/>
                <w:color w:val="000000"/>
                <w:kern w:val="0"/>
                <w:sz w:val="22"/>
              </w:rPr>
            </w:pPr>
            <w:r w:rsidRPr="00023F34">
              <w:rPr>
                <w:rFonts w:ascii="함초롬바탕" w:eastAsia="굴림" w:hAnsi="굴림" w:cs="굴림"/>
                <w:noProof/>
                <w:color w:val="000000"/>
                <w:kern w:val="0"/>
                <w:sz w:val="22"/>
              </w:rPr>
              <mc:AlternateContent>
                <mc:Choice Requires="wps">
                  <w:drawing>
                    <wp:inline distT="0" distB="0" distL="0" distR="0" wp14:anchorId="39E84859" wp14:editId="1F2C51E1">
                      <wp:extent cx="140970" cy="541655"/>
                      <wp:effectExtent l="0" t="9525" r="1905" b="1270"/>
                      <wp:docPr id="1" name="자유형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0970" cy="541655"/>
                              </a:xfrm>
                              <a:custGeom>
                                <a:avLst/>
                                <a:gdLst>
                                  <a:gd name="T0" fmla="*/ 90 w 222"/>
                                  <a:gd name="T1" fmla="*/ 0 h 853"/>
                                  <a:gd name="T2" fmla="*/ 222 w 222"/>
                                  <a:gd name="T3" fmla="*/ 430 h 853"/>
                                  <a:gd name="T4" fmla="*/ 92 w 222"/>
                                  <a:gd name="T5" fmla="*/ 853 h 853"/>
                                  <a:gd name="T6" fmla="*/ 92 w 222"/>
                                  <a:gd name="T7" fmla="*/ 650 h 853"/>
                                  <a:gd name="T8" fmla="*/ 0 w 222"/>
                                  <a:gd name="T9" fmla="*/ 650 h 853"/>
                                  <a:gd name="T10" fmla="*/ 0 w 222"/>
                                  <a:gd name="T11" fmla="*/ 219 h 853"/>
                                  <a:gd name="T12" fmla="*/ 90 w 222"/>
                                  <a:gd name="T13" fmla="*/ 219 h 853"/>
                                  <a:gd name="T14" fmla="*/ 90 w 222"/>
                                  <a:gd name="T15" fmla="*/ 0 h 853"/>
                                </a:gdLst>
                                <a:ahLst/>
                                <a:cxnLst>
                                  <a:cxn ang="0">
                                    <a:pos x="T0" y="T1"/>
                                  </a:cxn>
                                  <a:cxn ang="0">
                                    <a:pos x="T2" y="T3"/>
                                  </a:cxn>
                                  <a:cxn ang="0">
                                    <a:pos x="T4" y="T5"/>
                                  </a:cxn>
                                  <a:cxn ang="0">
                                    <a:pos x="T6" y="T7"/>
                                  </a:cxn>
                                  <a:cxn ang="0">
                                    <a:pos x="T8" y="T9"/>
                                  </a:cxn>
                                  <a:cxn ang="0">
                                    <a:pos x="T10" y="T11"/>
                                  </a:cxn>
                                  <a:cxn ang="0">
                                    <a:pos x="T12" y="T13"/>
                                  </a:cxn>
                                  <a:cxn ang="0">
                                    <a:pos x="T14" y="T15"/>
                                  </a:cxn>
                                </a:cxnLst>
                                <a:rect l="0" t="0" r="r" b="b"/>
                                <a:pathLst>
                                  <a:path w="222" h="853">
                                    <a:moveTo>
                                      <a:pt x="90" y="0"/>
                                    </a:moveTo>
                                    <a:lnTo>
                                      <a:pt x="222" y="430"/>
                                    </a:lnTo>
                                    <a:lnTo>
                                      <a:pt x="92" y="853"/>
                                    </a:lnTo>
                                    <a:lnTo>
                                      <a:pt x="92" y="650"/>
                                    </a:lnTo>
                                    <a:lnTo>
                                      <a:pt x="0" y="650"/>
                                    </a:lnTo>
                                    <a:lnTo>
                                      <a:pt x="0" y="219"/>
                                    </a:lnTo>
                                    <a:lnTo>
                                      <a:pt x="90" y="219"/>
                                    </a:lnTo>
                                    <a:lnTo>
                                      <a:pt x="90" y="0"/>
                                    </a:lnTo>
                                  </a:path>
                                </a:pathLst>
                              </a:custGeom>
                              <a:solidFill>
                                <a:srgbClr val="66666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inline>
                  </w:drawing>
                </mc:Choice>
                <mc:Fallback xmlns:w15="http://schemas.microsoft.com/office/word/2012/wordml">
                  <w:pict>
                    <v:polyline w14:anchorId="0ED136D6" id="자유형 1" o:spid="_x0000_s1026" style="visibility:visible;mso-wrap-style:square;mso-left-percent:-10001;mso-top-percent:-10001;mso-position-horizontal:absolute;mso-position-horizontal-relative:char;mso-position-vertical:absolute;mso-position-vertical-relative:line;mso-left-percent:-10001;mso-top-percent:-10001;v-text-anchor:top" points="4.5pt,0,11.1pt,21.5pt,4.6pt,42.65pt,4.6pt,32.5pt,0,32.5pt,0,10.95pt,4.5pt,10.95pt,4.5pt,0" coordsize="222,85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" fillcolor="#666" stroked="f">
                      <v:path o:connecttype="custom" o:connectlocs="57150,0;140970,273050;58420,541655;58420,412750;0,412750;0,139065;57150,139065;57150,0" o:connectangles="0,0,0,0,0,0,0,0"/>
                      <w10:anchorlock/>
                    </v:polyline>
                  </w:pict>
                </mc:Fallback>
              </mc:AlternateContent>
            </w:r>
          </w:p>
        </w:tc>
        <w:tc>
          <w:tcPr>
            <w:tcW w:w="2772" w:type="dxa"/>
            <w:tcBorders>
              <w:top w:val="single" w:sz="2" w:space="0" w:color="000000"/>
              <w:left w:val="single" w:sz="2" w:space="0" w:color="000000"/>
              <w:bottom w:val="single" w:sz="2" w:space="0" w:color="000000"/>
              <w:right w:val="single" w:sz="2" w:space="0" w:color="000000"/>
            </w:tcBorders>
            <w:shd w:val="clear" w:color="auto" w:fill="E6EEF7"/>
            <w:tcMar>
              <w:top w:w="28" w:type="dxa"/>
              <w:left w:w="102" w:type="dxa"/>
              <w:bottom w:w="28" w:type="dxa"/>
              <w:right w:w="102" w:type="dxa"/>
            </w:tcMar>
            <w:vAlign w:val="center"/>
            <w:hideMark/>
          </w:tcPr>
          <w:p w:rsidR="00D34D02" w:rsidRPr="00023F34" w:rsidRDefault="00D34D02" w:rsidP="006E35FB">
            <w:pPr>
              <w:wordWrap/>
              <w:spacing w:after="0"/>
              <w:ind w:leftChars="77" w:left="433" w:hangingChars="127" w:hanging="279"/>
              <w:jc w:val="left"/>
              <w:textAlignment w:val="baseline"/>
              <w:rPr>
                <w:rFonts w:ascii="맑은 고딕" w:eastAsia="굴림" w:hAnsi="굴림" w:cs="굴림"/>
                <w:b/>
                <w:bCs/>
                <w:color w:val="000000"/>
                <w:kern w:val="0"/>
                <w:sz w:val="22"/>
              </w:rPr>
            </w:pPr>
            <w:r w:rsidRPr="00023F34">
              <w:rPr>
                <w:rFonts w:ascii="맑은 고딕" w:eastAsia="맑은 고딕" w:hAnsi="맑은 고딕" w:cs="굴림" w:hint="eastAsia"/>
                <w:b/>
                <w:bCs/>
                <w:color w:val="000000"/>
                <w:kern w:val="0"/>
                <w:sz w:val="22"/>
              </w:rPr>
              <w:t>3.</w:t>
            </w:r>
            <w:r w:rsidR="00921BF0" w:rsidRPr="00023F34">
              <w:rPr>
                <w:rFonts w:ascii="맑은 고딕" w:eastAsia="맑은 고딕" w:hAnsi="맑은 고딕" w:cs="굴림"/>
                <w:b/>
                <w:bCs/>
                <w:color w:val="000000"/>
                <w:kern w:val="0"/>
                <w:sz w:val="22"/>
              </w:rPr>
              <w:t xml:space="preserve"> </w:t>
            </w:r>
            <w:r w:rsidRPr="00023F34">
              <w:rPr>
                <w:rFonts w:ascii="맑은 고딕" w:eastAsia="맑은 고딕" w:hAnsi="맑은 고딕" w:cs="굴림" w:hint="eastAsia"/>
                <w:b/>
                <w:bCs/>
                <w:color w:val="000000"/>
                <w:kern w:val="0"/>
                <w:sz w:val="22"/>
              </w:rPr>
              <w:t>Apply for KRF program (Principal Investigator/KRF candidates)</w:t>
            </w:r>
          </w:p>
        </w:tc>
      </w:tr>
      <w:tr w:rsidR="00D34D02" w:rsidRPr="00D34D02" w:rsidTr="005A09D6">
        <w:trPr>
          <w:trHeight w:val="2478"/>
        </w:trPr>
        <w:tc>
          <w:tcPr>
            <w:tcW w:w="2885"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5F2868" w:rsidRDefault="005F2868" w:rsidP="005F2868">
            <w:pPr>
              <w:spacing w:after="0"/>
              <w:ind w:left="294" w:hanging="294"/>
              <w:textAlignment w:val="baseline"/>
              <w:rPr>
                <w:rFonts w:ascii="Arial Unicode MS" w:eastAsia="Arial Unicode MS" w:hAnsi="Arial Unicode MS" w:cs="Arial Unicode MS"/>
                <w:color w:val="000000"/>
                <w:spacing w:val="-10"/>
                <w:w w:val="95"/>
                <w:kern w:val="0"/>
                <w:sz w:val="22"/>
              </w:rPr>
            </w:pPr>
            <w:r>
              <w:rPr>
                <w:rFonts w:ascii="Arial Unicode MS" w:eastAsia="Arial Unicode MS" w:hAnsi="Arial Unicode MS" w:cs="Arial Unicode MS" w:hint="eastAsia"/>
                <w:color w:val="000000"/>
                <w:kern w:val="0"/>
                <w:sz w:val="22"/>
              </w:rPr>
              <w:t>- Proof of degree</w:t>
            </w:r>
            <w:r w:rsidR="00D34D02" w:rsidRPr="00023F34">
              <w:rPr>
                <w:rFonts w:ascii="Arial Unicode MS" w:eastAsia="Arial Unicode MS" w:hAnsi="Arial Unicode MS" w:cs="Arial Unicode MS"/>
                <w:color w:val="000000"/>
                <w:spacing w:val="-10"/>
                <w:w w:val="95"/>
                <w:kern w:val="0"/>
                <w:sz w:val="22"/>
              </w:rPr>
              <w:t xml:space="preserve"> with</w:t>
            </w:r>
            <w:r w:rsidR="00921BF0" w:rsidRPr="00023F34">
              <w:rPr>
                <w:rFonts w:ascii="Arial Unicode MS" w:eastAsia="Arial Unicode MS" w:hAnsi="Arial Unicode MS" w:cs="Arial Unicode MS"/>
                <w:color w:val="000000"/>
                <w:spacing w:val="-10"/>
                <w:w w:val="95"/>
                <w:kern w:val="0"/>
                <w:sz w:val="22"/>
              </w:rPr>
              <w:t xml:space="preserve"> </w:t>
            </w:r>
          </w:p>
          <w:p w:rsidR="00D34D02" w:rsidRPr="00023F34" w:rsidRDefault="005F2868" w:rsidP="005F2868">
            <w:pPr>
              <w:spacing w:after="0"/>
              <w:ind w:leftChars="50" w:left="100" w:firstLineChars="50" w:firstLine="110"/>
              <w:textAlignment w:val="baseline"/>
              <w:rPr>
                <w:rFonts w:ascii="Arial Unicode MS" w:eastAsia="Arial Unicode MS" w:hAnsi="Arial Unicode MS" w:cs="Arial Unicode MS"/>
                <w:color w:val="000000"/>
                <w:kern w:val="0"/>
                <w:sz w:val="22"/>
              </w:rPr>
            </w:pPr>
            <w:r>
              <w:rPr>
                <w:rFonts w:ascii="Arial Unicode MS" w:eastAsia="Arial Unicode MS" w:hAnsi="Arial Unicode MS" w:cs="Arial Unicode MS"/>
                <w:color w:val="000000"/>
                <w:kern w:val="0"/>
                <w:sz w:val="22"/>
              </w:rPr>
              <w:t>[form</w:t>
            </w:r>
            <w:r w:rsidR="00D34D02" w:rsidRPr="00023F34">
              <w:rPr>
                <w:rFonts w:ascii="Arial Unicode MS" w:eastAsia="Arial Unicode MS" w:hAnsi="Arial Unicode MS" w:cs="Arial Unicode MS"/>
                <w:color w:val="000000"/>
                <w:kern w:val="0"/>
                <w:sz w:val="22"/>
              </w:rPr>
              <w:t>1]- introduction of KRF candidate</w:t>
            </w:r>
          </w:p>
          <w:p w:rsidR="00D34D02" w:rsidRPr="00023F34" w:rsidRDefault="00D34D02" w:rsidP="00023F34">
            <w:pPr>
              <w:spacing w:before="100" w:after="0"/>
              <w:ind w:left="294" w:hanging="294"/>
              <w:textAlignment w:val="baseline"/>
              <w:rPr>
                <w:rFonts w:ascii="Arial Unicode MS" w:eastAsia="Arial Unicode MS" w:hAnsi="Arial Unicode MS" w:cs="Arial Unicode MS"/>
                <w:color w:val="000000"/>
                <w:kern w:val="0"/>
                <w:sz w:val="22"/>
              </w:rPr>
            </w:pPr>
            <w:r w:rsidRPr="00023F34">
              <w:rPr>
                <w:rFonts w:ascii="Arial Unicode MS" w:eastAsia="Arial Unicode MS" w:hAnsi="Arial Unicode MS" w:cs="Arial Unicode MS" w:hint="eastAsia"/>
                <w:color w:val="000000"/>
                <w:kern w:val="0"/>
                <w:sz w:val="22"/>
              </w:rPr>
              <w:t>* Email to :</w:t>
            </w:r>
          </w:p>
          <w:p w:rsidR="00D34D02" w:rsidRPr="00023F34" w:rsidRDefault="005F2868" w:rsidP="00023F34">
            <w:pPr>
              <w:wordWrap/>
              <w:spacing w:after="0"/>
              <w:ind w:left="294" w:hanging="294"/>
              <w:jc w:val="center"/>
              <w:textAlignment w:val="baseline"/>
              <w:rPr>
                <w:rFonts w:ascii="Arial Unicode MS" w:eastAsia="Arial Unicode MS" w:hAnsi="Arial Unicode MS" w:cs="Arial Unicode MS"/>
                <w:color w:val="000000"/>
                <w:kern w:val="0"/>
                <w:sz w:val="22"/>
              </w:rPr>
            </w:pPr>
            <w:r>
              <w:rPr>
                <w:rFonts w:ascii="Arial Unicode MS" w:eastAsia="Arial Unicode MS" w:hAnsi="Arial Unicode MS" w:cs="Arial Unicode MS" w:hint="eastAsia"/>
                <w:color w:val="000000"/>
                <w:kern w:val="0"/>
                <w:sz w:val="22"/>
              </w:rPr>
              <w:t>matching</w:t>
            </w:r>
            <w:r w:rsidR="00D34D02" w:rsidRPr="00023F34">
              <w:rPr>
                <w:rFonts w:ascii="Arial Unicode MS" w:eastAsia="Arial Unicode MS" w:hAnsi="Arial Unicode MS" w:cs="Arial Unicode MS" w:hint="eastAsia"/>
                <w:color w:val="000000"/>
                <w:kern w:val="0"/>
                <w:sz w:val="22"/>
              </w:rPr>
              <w:t>@krf-help.net</w:t>
            </w:r>
          </w:p>
        </w:tc>
        <w:tc>
          <w:tcPr>
            <w:tcW w:w="0" w:type="auto"/>
            <w:vMerge/>
            <w:tcBorders>
              <w:top w:val="nil"/>
              <w:left w:val="single" w:sz="2" w:space="0" w:color="000000"/>
              <w:bottom w:val="nil"/>
              <w:right w:val="single" w:sz="2" w:space="0" w:color="000000"/>
            </w:tcBorders>
            <w:vAlign w:val="center"/>
            <w:hideMark/>
          </w:tcPr>
          <w:p w:rsidR="00D34D02" w:rsidRPr="00023F34" w:rsidRDefault="00D34D02" w:rsidP="00023F34">
            <w:pPr>
              <w:widowControl/>
              <w:wordWrap/>
              <w:autoSpaceDE/>
              <w:autoSpaceDN/>
              <w:spacing w:after="0"/>
              <w:jc w:val="left"/>
              <w:rPr>
                <w:rFonts w:ascii="Arial Unicode MS" w:eastAsia="Arial Unicode MS" w:hAnsi="Arial Unicode MS" w:cs="Arial Unicode MS"/>
                <w:color w:val="000000"/>
                <w:kern w:val="0"/>
                <w:sz w:val="22"/>
              </w:rPr>
            </w:pPr>
          </w:p>
        </w:tc>
        <w:tc>
          <w:tcPr>
            <w:tcW w:w="2772"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D34D02" w:rsidRPr="00023F34" w:rsidRDefault="00D34D02" w:rsidP="00023F34">
            <w:pPr>
              <w:spacing w:after="0"/>
              <w:ind w:left="204" w:hanging="204"/>
              <w:textAlignment w:val="baseline"/>
              <w:rPr>
                <w:rFonts w:ascii="Arial Unicode MS" w:eastAsia="Arial Unicode MS" w:hAnsi="Arial Unicode MS" w:cs="Arial Unicode MS"/>
                <w:color w:val="000000"/>
                <w:kern w:val="0"/>
                <w:sz w:val="22"/>
              </w:rPr>
            </w:pPr>
            <w:r w:rsidRPr="00023F34">
              <w:rPr>
                <w:rFonts w:ascii="Arial Unicode MS" w:eastAsia="Arial Unicode MS" w:hAnsi="Arial Unicode MS" w:cs="Arial Unicode MS" w:hint="eastAsia"/>
                <w:color w:val="000000"/>
                <w:kern w:val="0"/>
                <w:sz w:val="22"/>
              </w:rPr>
              <w:t>- S</w:t>
            </w:r>
            <w:r w:rsidR="00921BF0" w:rsidRPr="00023F34">
              <w:rPr>
                <w:rFonts w:ascii="Arial Unicode MS" w:eastAsia="Arial Unicode MS" w:hAnsi="Arial Unicode MS" w:cs="Arial Unicode MS" w:hint="eastAsia"/>
                <w:color w:val="000000"/>
                <w:kern w:val="0"/>
                <w:sz w:val="22"/>
              </w:rPr>
              <w:t xml:space="preserve">creening the eligibility of KRF </w:t>
            </w:r>
            <w:r w:rsidRPr="00023F34">
              <w:rPr>
                <w:rFonts w:ascii="Arial Unicode MS" w:eastAsia="Arial Unicode MS" w:hAnsi="Arial Unicode MS" w:cs="Arial Unicode MS" w:hint="eastAsia"/>
                <w:color w:val="000000"/>
                <w:kern w:val="0"/>
                <w:sz w:val="22"/>
              </w:rPr>
              <w:t>candidates ( Require if necessary )</w:t>
            </w:r>
          </w:p>
          <w:p w:rsidR="00D34D02" w:rsidRPr="00023F34" w:rsidRDefault="00D34D02" w:rsidP="00023F34">
            <w:pPr>
              <w:spacing w:before="40" w:after="0"/>
              <w:ind w:left="256" w:hanging="256"/>
              <w:textAlignment w:val="baseline"/>
              <w:rPr>
                <w:rFonts w:ascii="Arial Unicode MS" w:eastAsia="Arial Unicode MS" w:hAnsi="Arial Unicode MS" w:cs="Arial Unicode MS"/>
                <w:color w:val="000000"/>
                <w:kern w:val="0"/>
                <w:sz w:val="22"/>
              </w:rPr>
            </w:pPr>
            <w:r w:rsidRPr="00023F34">
              <w:rPr>
                <w:rFonts w:ascii="Arial Unicode MS" w:eastAsia="Arial Unicode MS" w:hAnsi="Arial Unicode MS" w:cs="Arial Unicode MS" w:hint="eastAsia"/>
                <w:color w:val="000000"/>
                <w:kern w:val="0"/>
                <w:sz w:val="22"/>
              </w:rPr>
              <w:t>- Introducing appl</w:t>
            </w:r>
            <w:r w:rsidR="00921BF0" w:rsidRPr="00023F34">
              <w:rPr>
                <w:rFonts w:ascii="Arial Unicode MS" w:eastAsia="Arial Unicode MS" w:hAnsi="Arial Unicode MS" w:cs="Arial Unicode MS" w:hint="eastAsia"/>
                <w:color w:val="000000"/>
                <w:kern w:val="0"/>
                <w:sz w:val="22"/>
              </w:rPr>
              <w:t>ications to the anticipate host</w:t>
            </w:r>
            <w:r w:rsidRPr="00023F34">
              <w:rPr>
                <w:rFonts w:ascii="Arial Unicode MS" w:eastAsia="Arial Unicode MS" w:hAnsi="Arial Unicode MS" w:cs="Arial Unicode MS" w:hint="eastAsia"/>
                <w:color w:val="000000"/>
                <w:kern w:val="0"/>
                <w:sz w:val="22"/>
              </w:rPr>
              <w:t>s in Korea</w:t>
            </w:r>
          </w:p>
        </w:tc>
        <w:tc>
          <w:tcPr>
            <w:tcW w:w="0" w:type="auto"/>
            <w:vMerge/>
            <w:tcBorders>
              <w:top w:val="nil"/>
              <w:left w:val="single" w:sz="2" w:space="0" w:color="000000"/>
              <w:bottom w:val="nil"/>
              <w:right w:val="single" w:sz="2" w:space="0" w:color="000000"/>
            </w:tcBorders>
            <w:vAlign w:val="center"/>
            <w:hideMark/>
          </w:tcPr>
          <w:p w:rsidR="00D34D02" w:rsidRPr="00023F34" w:rsidRDefault="00D34D02" w:rsidP="00023F34">
            <w:pPr>
              <w:widowControl/>
              <w:wordWrap/>
              <w:autoSpaceDE/>
              <w:autoSpaceDN/>
              <w:spacing w:after="0"/>
              <w:jc w:val="left"/>
              <w:rPr>
                <w:rFonts w:ascii="Arial Unicode MS" w:eastAsia="Arial Unicode MS" w:hAnsi="Arial Unicode MS" w:cs="Arial Unicode MS"/>
                <w:color w:val="000000"/>
                <w:kern w:val="0"/>
                <w:sz w:val="22"/>
              </w:rPr>
            </w:pPr>
          </w:p>
        </w:tc>
        <w:tc>
          <w:tcPr>
            <w:tcW w:w="2772"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D34D02" w:rsidRPr="00023F34" w:rsidRDefault="005A09D6" w:rsidP="00023F34">
            <w:pPr>
              <w:spacing w:after="0"/>
              <w:ind w:left="228" w:hanging="228"/>
              <w:jc w:val="left"/>
              <w:textAlignment w:val="baseline"/>
              <w:rPr>
                <w:rFonts w:ascii="Arial Unicode MS" w:eastAsia="Arial Unicode MS" w:hAnsi="Arial Unicode MS" w:cs="Arial Unicode MS"/>
                <w:color w:val="000000"/>
                <w:kern w:val="0"/>
                <w:sz w:val="22"/>
              </w:rPr>
            </w:pPr>
            <w:r w:rsidRPr="00023F34">
              <w:rPr>
                <w:rFonts w:ascii="Arial Unicode MS" w:eastAsia="Arial Unicode MS" w:hAnsi="Arial Unicode MS" w:cs="Arial Unicode MS" w:hint="eastAsia"/>
                <w:color w:val="000000"/>
                <w:kern w:val="0"/>
                <w:sz w:val="22"/>
              </w:rPr>
              <w:t xml:space="preserve">- </w:t>
            </w:r>
            <w:r w:rsidR="00D34D02" w:rsidRPr="00023F34">
              <w:rPr>
                <w:rFonts w:ascii="Arial Unicode MS" w:eastAsia="Arial Unicode MS" w:hAnsi="Arial Unicode MS" w:cs="Arial Unicode MS"/>
                <w:color w:val="000000"/>
                <w:kern w:val="0"/>
                <w:sz w:val="22"/>
              </w:rPr>
              <w:t>Further discussion regarding research plan between host the KRF candidate</w:t>
            </w:r>
          </w:p>
          <w:p w:rsidR="00D34D02" w:rsidRPr="00023F34" w:rsidRDefault="00D34D02" w:rsidP="00023F34">
            <w:pPr>
              <w:spacing w:before="40" w:after="0"/>
              <w:jc w:val="left"/>
              <w:textAlignment w:val="baseline"/>
              <w:rPr>
                <w:rFonts w:ascii="Arial Unicode MS" w:eastAsia="Arial Unicode MS" w:hAnsi="Arial Unicode MS" w:cs="Arial Unicode MS"/>
                <w:color w:val="000000"/>
                <w:kern w:val="0"/>
                <w:sz w:val="22"/>
              </w:rPr>
            </w:pPr>
            <w:r w:rsidRPr="00023F34">
              <w:rPr>
                <w:rFonts w:ascii="Arial Unicode MS" w:eastAsia="Arial Unicode MS" w:hAnsi="Arial Unicode MS" w:cs="Arial Unicode MS" w:hint="eastAsia"/>
                <w:color w:val="000000"/>
                <w:kern w:val="0"/>
                <w:sz w:val="22"/>
              </w:rPr>
              <w:t>- Apply for KRF program</w:t>
            </w:r>
          </w:p>
        </w:tc>
      </w:tr>
    </w:tbl>
    <w:p w:rsidR="00D34D02" w:rsidRDefault="00D34D02" w:rsidP="00D34D02">
      <w:pPr>
        <w:spacing w:after="0" w:line="360" w:lineRule="auto"/>
        <w:textAlignment w:val="baseline"/>
        <w:rPr>
          <w:rFonts w:ascii="함초롬바탕" w:eastAsia="맑은 고딕" w:hAnsi="굴림" w:cs="굴림"/>
          <w:b/>
          <w:bCs/>
          <w:color w:val="000000"/>
          <w:kern w:val="0"/>
          <w:sz w:val="28"/>
          <w:szCs w:val="28"/>
        </w:rPr>
      </w:pPr>
    </w:p>
    <w:p w:rsidR="00F31A86" w:rsidRDefault="00F31A86" w:rsidP="00D34D02">
      <w:pPr>
        <w:spacing w:after="0" w:line="360" w:lineRule="auto"/>
        <w:textAlignment w:val="baseline"/>
        <w:rPr>
          <w:rFonts w:ascii="함초롬바탕" w:eastAsia="맑은 고딕" w:hAnsi="굴림" w:cs="굴림"/>
          <w:b/>
          <w:bCs/>
          <w:color w:val="000000"/>
          <w:kern w:val="0"/>
          <w:sz w:val="28"/>
          <w:szCs w:val="28"/>
        </w:rPr>
      </w:pPr>
    </w:p>
    <w:p w:rsidR="00D34D02" w:rsidRPr="00D34D02" w:rsidRDefault="00D34D02" w:rsidP="00D34D02">
      <w:pPr>
        <w:spacing w:after="0" w:line="360" w:lineRule="auto"/>
        <w:textAlignment w:val="baseline"/>
        <w:rPr>
          <w:rFonts w:ascii="맑은 고딕" w:eastAsia="굴림" w:hAnsi="굴림" w:cs="굴림"/>
          <w:b/>
          <w:bCs/>
          <w:color w:val="000000"/>
          <w:kern w:val="0"/>
          <w:sz w:val="28"/>
          <w:szCs w:val="28"/>
        </w:rPr>
      </w:pPr>
      <w:r w:rsidRPr="00D34D02">
        <w:rPr>
          <w:rFonts w:ascii="맑은 고딕" w:eastAsia="맑은 고딕" w:hAnsi="맑은 고딕" w:cs="굴림" w:hint="eastAsia"/>
          <w:b/>
          <w:bCs/>
          <w:color w:val="000000"/>
          <w:kern w:val="0"/>
          <w:sz w:val="28"/>
          <w:szCs w:val="28"/>
        </w:rPr>
        <w:lastRenderedPageBreak/>
        <w:t>3. How to apply</w:t>
      </w:r>
    </w:p>
    <w:p w:rsidR="00D34D02" w:rsidRPr="00A60CF9" w:rsidRDefault="00A60CF9" w:rsidP="004A5687">
      <w:pPr>
        <w:spacing w:after="0" w:line="384" w:lineRule="auto"/>
        <w:ind w:firstLineChars="100" w:firstLine="260"/>
        <w:textAlignment w:val="baseline"/>
        <w:rPr>
          <w:rFonts w:eastAsiaTheme="minorHAnsi" w:cs="Times New Roman"/>
          <w:b/>
          <w:color w:val="000000"/>
          <w:kern w:val="0"/>
          <w:sz w:val="26"/>
          <w:szCs w:val="26"/>
        </w:rPr>
      </w:pPr>
      <w:r w:rsidRPr="00A60CF9">
        <w:rPr>
          <w:rFonts w:eastAsiaTheme="minorHAnsi" w:cs="Times New Roman" w:hint="eastAsia"/>
          <w:b/>
          <w:color w:val="000000"/>
          <w:kern w:val="0"/>
          <w:sz w:val="26"/>
          <w:szCs w:val="26"/>
        </w:rPr>
        <w:t>3-</w:t>
      </w:r>
      <w:r w:rsidR="00D34D02" w:rsidRPr="00A60CF9">
        <w:rPr>
          <w:rFonts w:eastAsiaTheme="minorHAnsi" w:cs="Times New Roman" w:hint="eastAsia"/>
          <w:b/>
          <w:color w:val="000000"/>
          <w:kern w:val="0"/>
          <w:sz w:val="26"/>
          <w:szCs w:val="26"/>
        </w:rPr>
        <w:t>1</w:t>
      </w:r>
      <w:r w:rsidRPr="00A60CF9">
        <w:rPr>
          <w:rFonts w:eastAsiaTheme="minorHAnsi" w:cs="Times New Roman" w:hint="eastAsia"/>
          <w:b/>
          <w:color w:val="000000"/>
          <w:kern w:val="0"/>
          <w:sz w:val="26"/>
          <w:szCs w:val="26"/>
        </w:rPr>
        <w:t>.</w:t>
      </w:r>
      <w:r w:rsidR="00D34D02" w:rsidRPr="00A60CF9">
        <w:rPr>
          <w:rFonts w:eastAsiaTheme="minorHAnsi" w:cs="Times New Roman" w:hint="eastAsia"/>
          <w:b/>
          <w:color w:val="000000"/>
          <w:kern w:val="0"/>
          <w:sz w:val="26"/>
          <w:szCs w:val="26"/>
        </w:rPr>
        <w:t xml:space="preserve"> </w:t>
      </w:r>
      <w:proofErr w:type="gramStart"/>
      <w:r w:rsidR="00D34D02" w:rsidRPr="00A60CF9">
        <w:rPr>
          <w:rFonts w:eastAsiaTheme="minorHAnsi" w:cs="Times New Roman" w:hint="eastAsia"/>
          <w:b/>
          <w:color w:val="000000"/>
          <w:kern w:val="0"/>
          <w:sz w:val="26"/>
          <w:szCs w:val="26"/>
        </w:rPr>
        <w:t>What</w:t>
      </w:r>
      <w:proofErr w:type="gramEnd"/>
      <w:r w:rsidR="00D34D02" w:rsidRPr="00A60CF9">
        <w:rPr>
          <w:rFonts w:eastAsiaTheme="minorHAnsi" w:cs="Times New Roman" w:hint="eastAsia"/>
          <w:b/>
          <w:color w:val="000000"/>
          <w:kern w:val="0"/>
          <w:sz w:val="26"/>
          <w:szCs w:val="26"/>
        </w:rPr>
        <w:t xml:space="preserve"> to submit</w:t>
      </w:r>
    </w:p>
    <w:p w:rsidR="00D34D02" w:rsidRPr="00A60CF9" w:rsidRDefault="00D34D02" w:rsidP="00023F34">
      <w:pPr>
        <w:spacing w:after="0"/>
        <w:ind w:leftChars="50" w:left="490" w:hangingChars="150" w:hanging="390"/>
        <w:textAlignment w:val="baseline"/>
        <w:rPr>
          <w:rFonts w:eastAsiaTheme="minorHAnsi" w:cs="Times New Roman"/>
          <w:color w:val="000000"/>
          <w:kern w:val="0"/>
          <w:sz w:val="26"/>
          <w:szCs w:val="26"/>
        </w:rPr>
      </w:pPr>
      <w:r w:rsidRPr="00A60CF9">
        <w:rPr>
          <w:rFonts w:eastAsiaTheme="minorHAnsi" w:cs="Times New Roman" w:hint="eastAsia"/>
          <w:color w:val="000000"/>
          <w:kern w:val="0"/>
          <w:sz w:val="26"/>
          <w:szCs w:val="26"/>
        </w:rPr>
        <w:t>□</w:t>
      </w:r>
      <w:r w:rsidR="00465D04">
        <w:rPr>
          <w:rFonts w:eastAsiaTheme="minorHAnsi" w:cs="Times New Roman" w:hint="eastAsia"/>
          <w:color w:val="000000"/>
          <w:kern w:val="0"/>
          <w:sz w:val="26"/>
          <w:szCs w:val="26"/>
        </w:rPr>
        <w:t xml:space="preserve"> </w:t>
      </w:r>
      <w:r w:rsidR="00465D04" w:rsidRPr="00A60CF9">
        <w:rPr>
          <w:rFonts w:eastAsiaTheme="minorHAnsi" w:cs="Times New Roman" w:hint="eastAsia"/>
          <w:color w:val="000000"/>
          <w:kern w:val="0"/>
          <w:sz w:val="26"/>
          <w:szCs w:val="26"/>
        </w:rPr>
        <w:t>[Form 1]</w:t>
      </w:r>
      <w:r w:rsidR="00465D04">
        <w:rPr>
          <w:rFonts w:eastAsiaTheme="minorHAnsi" w:cs="Times New Roman" w:hint="eastAsia"/>
          <w:color w:val="000000"/>
          <w:kern w:val="0"/>
          <w:sz w:val="26"/>
          <w:szCs w:val="26"/>
        </w:rPr>
        <w:t xml:space="preserve"> </w:t>
      </w:r>
      <w:r w:rsidRPr="00A60CF9">
        <w:rPr>
          <w:rFonts w:eastAsiaTheme="minorHAnsi" w:cs="Times New Roman" w:hint="eastAsia"/>
          <w:color w:val="000000"/>
          <w:kern w:val="0"/>
          <w:sz w:val="26"/>
          <w:szCs w:val="26"/>
        </w:rPr>
        <w:t>I</w:t>
      </w:r>
      <w:r w:rsidR="00465D04">
        <w:rPr>
          <w:rFonts w:eastAsiaTheme="minorHAnsi" w:cs="Times New Roman" w:hint="eastAsia"/>
          <w:color w:val="000000"/>
          <w:kern w:val="0"/>
          <w:sz w:val="26"/>
          <w:szCs w:val="26"/>
        </w:rPr>
        <w:t>ntroduction of KRF candidate</w:t>
      </w:r>
      <w:r w:rsidRPr="00A60CF9">
        <w:rPr>
          <w:rFonts w:eastAsiaTheme="minorHAnsi" w:cs="Times New Roman" w:hint="eastAsia"/>
          <w:color w:val="000000"/>
          <w:kern w:val="0"/>
          <w:sz w:val="26"/>
          <w:szCs w:val="26"/>
        </w:rPr>
        <w:t xml:space="preserve"> </w:t>
      </w:r>
      <w:r w:rsidR="00B152CD">
        <w:rPr>
          <w:rFonts w:eastAsiaTheme="minorHAnsi" w:cs="Times New Roman" w:hint="eastAsia"/>
          <w:color w:val="000000"/>
          <w:kern w:val="0"/>
          <w:sz w:val="26"/>
          <w:szCs w:val="26"/>
        </w:rPr>
        <w:t xml:space="preserve">with a proof of Ph. </w:t>
      </w:r>
      <w:proofErr w:type="gramStart"/>
      <w:r w:rsidR="00B152CD">
        <w:rPr>
          <w:rFonts w:eastAsiaTheme="minorHAnsi" w:cs="Times New Roman" w:hint="eastAsia"/>
          <w:color w:val="000000"/>
          <w:kern w:val="0"/>
          <w:sz w:val="26"/>
          <w:szCs w:val="26"/>
        </w:rPr>
        <w:t>D. degree</w:t>
      </w:r>
      <w:r w:rsidR="001707CC" w:rsidRPr="00A60CF9">
        <w:rPr>
          <w:rFonts w:eastAsiaTheme="minorHAnsi" w:cs="Times New Roman" w:hint="eastAsia"/>
          <w:color w:val="000000"/>
          <w:kern w:val="0"/>
          <w:sz w:val="26"/>
          <w:szCs w:val="26"/>
        </w:rPr>
        <w:t>.</w:t>
      </w:r>
      <w:proofErr w:type="gramEnd"/>
    </w:p>
    <w:p w:rsidR="00D34D02" w:rsidRPr="00465D04" w:rsidRDefault="00D34D02" w:rsidP="00D34D02">
      <w:pPr>
        <w:spacing w:before="140" w:after="0" w:line="360" w:lineRule="auto"/>
        <w:ind w:left="1488" w:hanging="544"/>
        <w:textAlignment w:val="baseline"/>
        <w:rPr>
          <w:rFonts w:ascii="함초롬바탕" w:eastAsia="휴먼명조" w:hAnsi="굴림" w:cs="굴림"/>
          <w:color w:val="000000"/>
          <w:kern w:val="0"/>
          <w:sz w:val="26"/>
          <w:szCs w:val="26"/>
        </w:rPr>
      </w:pPr>
    </w:p>
    <w:p w:rsidR="00B152CD" w:rsidRDefault="00A60CF9" w:rsidP="00B152CD">
      <w:pPr>
        <w:spacing w:after="0" w:line="384" w:lineRule="auto"/>
        <w:ind w:leftChars="200" w:left="400"/>
        <w:textAlignment w:val="baseline"/>
        <w:rPr>
          <w:rFonts w:eastAsiaTheme="minorHAnsi" w:cs="Times New Roman"/>
          <w:b/>
          <w:color w:val="000000"/>
          <w:kern w:val="0"/>
          <w:sz w:val="24"/>
          <w:szCs w:val="24"/>
        </w:rPr>
      </w:pPr>
      <w:r w:rsidRPr="00A60CF9">
        <w:rPr>
          <w:rFonts w:eastAsiaTheme="minorHAnsi" w:cs="Times New Roman" w:hint="eastAsia"/>
          <w:b/>
          <w:color w:val="000000"/>
          <w:kern w:val="0"/>
          <w:sz w:val="24"/>
          <w:szCs w:val="24"/>
        </w:rPr>
        <w:t>3-</w:t>
      </w:r>
      <w:r w:rsidR="00D34D02" w:rsidRPr="00A60CF9">
        <w:rPr>
          <w:rFonts w:eastAsiaTheme="minorHAnsi" w:cs="Times New Roman" w:hint="eastAsia"/>
          <w:b/>
          <w:color w:val="000000"/>
          <w:kern w:val="0"/>
          <w:sz w:val="24"/>
          <w:szCs w:val="24"/>
        </w:rPr>
        <w:t>2</w:t>
      </w:r>
      <w:r w:rsidRPr="00A60CF9">
        <w:rPr>
          <w:rFonts w:eastAsiaTheme="minorHAnsi" w:cs="Times New Roman" w:hint="eastAsia"/>
          <w:b/>
          <w:color w:val="000000"/>
          <w:kern w:val="0"/>
          <w:sz w:val="24"/>
          <w:szCs w:val="24"/>
        </w:rPr>
        <w:t>.</w:t>
      </w:r>
      <w:r w:rsidR="00811507">
        <w:rPr>
          <w:rFonts w:eastAsiaTheme="minorHAnsi" w:cs="Times New Roman" w:hint="eastAsia"/>
          <w:b/>
          <w:color w:val="000000"/>
          <w:kern w:val="0"/>
          <w:sz w:val="24"/>
          <w:szCs w:val="24"/>
        </w:rPr>
        <w:t xml:space="preserve"> </w:t>
      </w:r>
      <w:r w:rsidR="00811507" w:rsidRPr="00B152CD">
        <w:rPr>
          <w:rFonts w:eastAsiaTheme="minorHAnsi" w:cs="Times New Roman" w:hint="eastAsia"/>
          <w:color w:val="000000"/>
          <w:kern w:val="0"/>
          <w:sz w:val="24"/>
          <w:szCs w:val="24"/>
        </w:rPr>
        <w:t xml:space="preserve">Deadline </w:t>
      </w:r>
      <w:r w:rsidRPr="00B152CD">
        <w:rPr>
          <w:rFonts w:eastAsiaTheme="minorHAnsi" w:cs="Times New Roman" w:hint="eastAsia"/>
          <w:color w:val="000000"/>
          <w:kern w:val="0"/>
          <w:sz w:val="24"/>
          <w:szCs w:val="24"/>
        </w:rPr>
        <w:t xml:space="preserve">of introduction </w:t>
      </w:r>
      <w:r w:rsidRPr="00B152CD">
        <w:rPr>
          <w:rFonts w:eastAsiaTheme="minorHAnsi" w:cs="Times New Roman"/>
          <w:color w:val="000000"/>
          <w:kern w:val="0"/>
          <w:sz w:val="24"/>
          <w:szCs w:val="24"/>
        </w:rPr>
        <w:t>applications:</w:t>
      </w:r>
      <w:r w:rsidR="00811507">
        <w:rPr>
          <w:rFonts w:eastAsiaTheme="minorHAnsi" w:cs="Times New Roman" w:hint="eastAsia"/>
          <w:b/>
          <w:color w:val="000000"/>
          <w:kern w:val="0"/>
          <w:sz w:val="24"/>
          <w:szCs w:val="24"/>
        </w:rPr>
        <w:t xml:space="preserve"> </w:t>
      </w:r>
    </w:p>
    <w:p w:rsidR="00D34D02" w:rsidRPr="00B152CD" w:rsidRDefault="00811507" w:rsidP="00B152CD">
      <w:pPr>
        <w:spacing w:after="0" w:line="384" w:lineRule="auto"/>
        <w:ind w:leftChars="200" w:left="400" w:firstLineChars="200" w:firstLine="480"/>
        <w:textAlignment w:val="baseline"/>
        <w:rPr>
          <w:rFonts w:eastAsiaTheme="minorHAnsi" w:cs="Times New Roman"/>
          <w:b/>
          <w:color w:val="000000"/>
          <w:kern w:val="0"/>
          <w:sz w:val="24"/>
          <w:szCs w:val="24"/>
        </w:rPr>
      </w:pPr>
      <w:r w:rsidRPr="00B152CD">
        <w:rPr>
          <w:rFonts w:eastAsiaTheme="minorHAnsi" w:cs="Times New Roman" w:hint="eastAsia"/>
          <w:b/>
          <w:color w:val="000000"/>
          <w:kern w:val="0"/>
          <w:sz w:val="24"/>
          <w:szCs w:val="24"/>
        </w:rPr>
        <w:t xml:space="preserve">9 AM Dec. 3rd (Mon.) </w:t>
      </w:r>
      <w:r w:rsidR="00856C78">
        <w:rPr>
          <w:rFonts w:eastAsiaTheme="minorHAnsi" w:cs="Times New Roman" w:hint="eastAsia"/>
          <w:b/>
          <w:color w:val="000000"/>
          <w:kern w:val="0"/>
          <w:sz w:val="24"/>
          <w:szCs w:val="24"/>
        </w:rPr>
        <w:t>2018</w:t>
      </w:r>
      <w:r w:rsidRPr="00B152CD">
        <w:rPr>
          <w:rFonts w:eastAsiaTheme="minorHAnsi" w:cs="Times New Roman" w:hint="eastAsia"/>
          <w:b/>
          <w:color w:val="000000"/>
          <w:kern w:val="0"/>
          <w:sz w:val="24"/>
          <w:szCs w:val="24"/>
        </w:rPr>
        <w:t xml:space="preserve">, Korea Time </w:t>
      </w:r>
      <w:r w:rsidR="00B152CD" w:rsidRPr="00B152CD">
        <w:rPr>
          <w:rFonts w:eastAsiaTheme="minorHAnsi" w:cs="Times New Roman" w:hint="eastAsia"/>
          <w:b/>
          <w:color w:val="000000"/>
          <w:kern w:val="0"/>
          <w:sz w:val="24"/>
          <w:szCs w:val="24"/>
        </w:rPr>
        <w:t>(</w:t>
      </w:r>
      <w:r w:rsidR="00B152CD" w:rsidRPr="00B152CD">
        <w:rPr>
          <w:rFonts w:eastAsiaTheme="minorHAnsi" w:cs="Times New Roman"/>
          <w:b/>
          <w:color w:val="000000"/>
          <w:kern w:val="0"/>
          <w:sz w:val="24"/>
          <w:szCs w:val="24"/>
        </w:rPr>
        <w:t>GMT+9</w:t>
      </w:r>
      <w:r w:rsidR="00B152CD" w:rsidRPr="00B152CD">
        <w:rPr>
          <w:rFonts w:eastAsiaTheme="minorHAnsi" w:cs="Times New Roman" w:hint="eastAsia"/>
          <w:b/>
          <w:color w:val="000000"/>
          <w:kern w:val="0"/>
          <w:sz w:val="24"/>
          <w:szCs w:val="24"/>
        </w:rPr>
        <w:t>)</w:t>
      </w:r>
    </w:p>
    <w:p w:rsidR="00D34D02" w:rsidRPr="00EA15BF" w:rsidRDefault="00D34D02" w:rsidP="00A60CF9">
      <w:pPr>
        <w:spacing w:after="0" w:line="384" w:lineRule="auto"/>
        <w:ind w:leftChars="100" w:left="440" w:hangingChars="100" w:hanging="240"/>
        <w:textAlignment w:val="baseline"/>
        <w:rPr>
          <w:rFonts w:eastAsiaTheme="minorHAnsi" w:cs="Times New Roman"/>
          <w:color w:val="000000"/>
          <w:kern w:val="0"/>
          <w:sz w:val="24"/>
          <w:szCs w:val="24"/>
        </w:rPr>
      </w:pPr>
    </w:p>
    <w:p w:rsidR="00A60CF9" w:rsidRPr="00A60CF9" w:rsidRDefault="00A60CF9" w:rsidP="00A60CF9">
      <w:pPr>
        <w:spacing w:after="0" w:line="384" w:lineRule="auto"/>
        <w:ind w:leftChars="200" w:left="400"/>
        <w:textAlignment w:val="baseline"/>
        <w:rPr>
          <w:rFonts w:eastAsiaTheme="minorHAnsi" w:cs="Times New Roman"/>
          <w:b/>
          <w:color w:val="000000"/>
          <w:kern w:val="0"/>
          <w:sz w:val="24"/>
          <w:szCs w:val="24"/>
        </w:rPr>
      </w:pPr>
      <w:r w:rsidRPr="00A60CF9">
        <w:rPr>
          <w:rFonts w:eastAsiaTheme="minorHAnsi" w:cs="Times New Roman" w:hint="eastAsia"/>
          <w:b/>
          <w:color w:val="000000"/>
          <w:kern w:val="0"/>
          <w:sz w:val="24"/>
          <w:szCs w:val="24"/>
        </w:rPr>
        <w:t>3-</w:t>
      </w:r>
      <w:r w:rsidR="00D34D02" w:rsidRPr="00A60CF9">
        <w:rPr>
          <w:rFonts w:eastAsiaTheme="minorHAnsi" w:cs="Times New Roman" w:hint="eastAsia"/>
          <w:b/>
          <w:color w:val="000000"/>
          <w:kern w:val="0"/>
          <w:sz w:val="24"/>
          <w:szCs w:val="24"/>
        </w:rPr>
        <w:t>3</w:t>
      </w:r>
      <w:r w:rsidRPr="00A60CF9">
        <w:rPr>
          <w:rFonts w:eastAsiaTheme="minorHAnsi" w:cs="Times New Roman" w:hint="eastAsia"/>
          <w:b/>
          <w:color w:val="000000"/>
          <w:kern w:val="0"/>
          <w:sz w:val="24"/>
          <w:szCs w:val="24"/>
        </w:rPr>
        <w:t>. Where to submit</w:t>
      </w:r>
    </w:p>
    <w:p w:rsidR="00D34D02" w:rsidRPr="00A60CF9" w:rsidRDefault="00D34D02" w:rsidP="00A60CF9">
      <w:pPr>
        <w:spacing w:after="0" w:line="384" w:lineRule="auto"/>
        <w:ind w:leftChars="200" w:left="400" w:firstLineChars="150" w:firstLine="360"/>
        <w:textAlignment w:val="baseline"/>
        <w:rPr>
          <w:rFonts w:eastAsiaTheme="minorHAnsi" w:cs="Times New Roman"/>
          <w:color w:val="000000"/>
          <w:kern w:val="0"/>
          <w:sz w:val="24"/>
          <w:szCs w:val="24"/>
        </w:rPr>
      </w:pPr>
      <w:r w:rsidRPr="00A60CF9">
        <w:rPr>
          <w:rFonts w:eastAsiaTheme="minorHAnsi" w:cs="Times New Roman" w:hint="eastAsia"/>
          <w:color w:val="000000"/>
          <w:kern w:val="0"/>
          <w:sz w:val="24"/>
          <w:szCs w:val="24"/>
        </w:rPr>
        <w:t xml:space="preserve"> Email </w:t>
      </w:r>
      <w:r w:rsidR="009E6F60" w:rsidRPr="00A60CF9">
        <w:rPr>
          <w:rFonts w:eastAsiaTheme="minorHAnsi" w:cs="Times New Roman"/>
          <w:color w:val="000000"/>
          <w:kern w:val="0"/>
          <w:sz w:val="24"/>
          <w:szCs w:val="24"/>
        </w:rPr>
        <w:t>to:</w:t>
      </w:r>
      <w:r w:rsidRPr="006B0F42">
        <w:rPr>
          <w:rFonts w:eastAsiaTheme="minorHAnsi" w:cs="Times New Roman" w:hint="eastAsia"/>
          <w:b/>
          <w:color w:val="000000"/>
          <w:kern w:val="0"/>
          <w:sz w:val="24"/>
          <w:szCs w:val="24"/>
        </w:rPr>
        <w:t xml:space="preserve"> </w:t>
      </w:r>
      <w:r w:rsidR="005F2868">
        <w:rPr>
          <w:rFonts w:eastAsiaTheme="minorHAnsi" w:cs="Times New Roman" w:hint="eastAsia"/>
          <w:b/>
          <w:color w:val="000000"/>
          <w:kern w:val="0"/>
          <w:sz w:val="24"/>
          <w:szCs w:val="24"/>
        </w:rPr>
        <w:t xml:space="preserve"> </w:t>
      </w:r>
      <w:hyperlink r:id="rId8" w:history="1">
        <w:r w:rsidR="005F2868" w:rsidRPr="00D46062">
          <w:rPr>
            <w:rStyle w:val="Hyperlink"/>
            <w:rFonts w:eastAsiaTheme="minorHAnsi" w:cs="Times New Roman" w:hint="eastAsia"/>
            <w:b/>
            <w:kern w:val="0"/>
            <w:sz w:val="24"/>
            <w:szCs w:val="24"/>
          </w:rPr>
          <w:t>matching@krf-help.net</w:t>
        </w:r>
      </w:hyperlink>
      <w:r w:rsidR="001707CC" w:rsidRPr="00A60CF9">
        <w:rPr>
          <w:rFonts w:eastAsiaTheme="minorHAnsi" w:cs="Times New Roman" w:hint="eastAsia"/>
          <w:color w:val="000000"/>
          <w:kern w:val="0"/>
          <w:sz w:val="24"/>
          <w:szCs w:val="24"/>
        </w:rPr>
        <w:t xml:space="preserve"> (KRF Support Team)</w:t>
      </w:r>
    </w:p>
    <w:p w:rsidR="00D34D02" w:rsidRPr="00A60CF9" w:rsidRDefault="00D34D02" w:rsidP="00A60CF9">
      <w:pPr>
        <w:spacing w:after="0" w:line="384" w:lineRule="auto"/>
        <w:ind w:leftChars="100" w:left="440" w:hangingChars="100" w:hanging="240"/>
        <w:textAlignment w:val="baseline"/>
        <w:rPr>
          <w:rFonts w:eastAsiaTheme="minorHAnsi" w:cs="Times New Roman"/>
          <w:color w:val="000000"/>
          <w:kern w:val="0"/>
          <w:sz w:val="24"/>
          <w:szCs w:val="24"/>
        </w:rPr>
      </w:pPr>
      <w:r w:rsidRPr="00A60CF9">
        <w:rPr>
          <w:rFonts w:eastAsiaTheme="minorHAnsi" w:cs="Times New Roman" w:hint="eastAsia"/>
          <w:color w:val="000000"/>
          <w:kern w:val="0"/>
          <w:sz w:val="24"/>
          <w:szCs w:val="24"/>
        </w:rPr>
        <w:t>※</w:t>
      </w:r>
      <w:r w:rsidR="001707CC" w:rsidRPr="00A60CF9">
        <w:rPr>
          <w:rFonts w:eastAsiaTheme="minorHAnsi" w:cs="Times New Roman" w:hint="eastAsia"/>
          <w:color w:val="000000"/>
          <w:kern w:val="0"/>
          <w:sz w:val="24"/>
          <w:szCs w:val="24"/>
        </w:rPr>
        <w:t xml:space="preserve"> </w:t>
      </w:r>
      <w:r w:rsidR="001707CC" w:rsidRPr="00A60CF9">
        <w:rPr>
          <w:rFonts w:eastAsiaTheme="minorHAnsi" w:cs="Times New Roman"/>
          <w:color w:val="000000"/>
          <w:kern w:val="0"/>
          <w:sz w:val="24"/>
          <w:szCs w:val="24"/>
        </w:rPr>
        <w:t>Introduction</w:t>
      </w:r>
      <w:r w:rsidRPr="00A60CF9">
        <w:rPr>
          <w:rFonts w:eastAsiaTheme="minorHAnsi" w:cs="Times New Roman" w:hint="eastAsia"/>
          <w:color w:val="000000"/>
          <w:kern w:val="0"/>
          <w:sz w:val="24"/>
          <w:szCs w:val="24"/>
        </w:rPr>
        <w:t xml:space="preserve"> Applications must be sub</w:t>
      </w:r>
      <w:r w:rsidR="009E6F60" w:rsidRPr="00A60CF9">
        <w:rPr>
          <w:rFonts w:eastAsiaTheme="minorHAnsi" w:cs="Times New Roman" w:hint="eastAsia"/>
          <w:color w:val="000000"/>
          <w:kern w:val="0"/>
          <w:sz w:val="24"/>
          <w:szCs w:val="24"/>
        </w:rPr>
        <w:t>mitted to KRF support team via e</w:t>
      </w:r>
      <w:r w:rsidRPr="00A60CF9">
        <w:rPr>
          <w:rFonts w:eastAsiaTheme="minorHAnsi" w:cs="Times New Roman" w:hint="eastAsia"/>
          <w:color w:val="000000"/>
          <w:kern w:val="0"/>
          <w:sz w:val="24"/>
          <w:szCs w:val="24"/>
        </w:rPr>
        <w:t>mail.</w:t>
      </w:r>
    </w:p>
    <w:p w:rsidR="00D34D02" w:rsidRPr="00A60CF9" w:rsidRDefault="00D34D02" w:rsidP="00A60CF9">
      <w:pPr>
        <w:spacing w:after="0" w:line="384" w:lineRule="auto"/>
        <w:ind w:leftChars="100" w:left="440" w:hangingChars="100" w:hanging="240"/>
        <w:textAlignment w:val="baseline"/>
        <w:rPr>
          <w:rFonts w:eastAsiaTheme="minorHAnsi" w:cs="Times New Roman"/>
          <w:color w:val="000000"/>
          <w:kern w:val="0"/>
          <w:sz w:val="24"/>
          <w:szCs w:val="24"/>
        </w:rPr>
      </w:pPr>
    </w:p>
    <w:p w:rsidR="00D34D02" w:rsidRPr="00A60CF9" w:rsidRDefault="00A60CF9" w:rsidP="00A60CF9">
      <w:pPr>
        <w:spacing w:after="0" w:line="384" w:lineRule="auto"/>
        <w:ind w:leftChars="200" w:left="400"/>
        <w:textAlignment w:val="baseline"/>
        <w:rPr>
          <w:rFonts w:eastAsiaTheme="minorHAnsi" w:cs="Times New Roman"/>
          <w:b/>
          <w:color w:val="000000"/>
          <w:kern w:val="0"/>
          <w:sz w:val="24"/>
          <w:szCs w:val="24"/>
        </w:rPr>
      </w:pPr>
      <w:r w:rsidRPr="00A60CF9">
        <w:rPr>
          <w:rFonts w:eastAsiaTheme="minorHAnsi" w:cs="Times New Roman" w:hint="eastAsia"/>
          <w:b/>
          <w:color w:val="000000"/>
          <w:kern w:val="0"/>
          <w:sz w:val="24"/>
          <w:szCs w:val="24"/>
        </w:rPr>
        <w:t>3-</w:t>
      </w:r>
      <w:r w:rsidR="00D34D02" w:rsidRPr="00A60CF9">
        <w:rPr>
          <w:rFonts w:eastAsiaTheme="minorHAnsi" w:cs="Times New Roman" w:hint="eastAsia"/>
          <w:b/>
          <w:color w:val="000000"/>
          <w:kern w:val="0"/>
          <w:sz w:val="24"/>
          <w:szCs w:val="24"/>
        </w:rPr>
        <w:t>4</w:t>
      </w:r>
      <w:r w:rsidRPr="00A60CF9">
        <w:rPr>
          <w:rFonts w:eastAsiaTheme="minorHAnsi" w:cs="Times New Roman" w:hint="eastAsia"/>
          <w:b/>
          <w:color w:val="000000"/>
          <w:kern w:val="0"/>
          <w:sz w:val="24"/>
          <w:szCs w:val="24"/>
        </w:rPr>
        <w:t>.</w:t>
      </w:r>
      <w:r w:rsidR="00D34D02" w:rsidRPr="00A60CF9">
        <w:rPr>
          <w:rFonts w:eastAsiaTheme="minorHAnsi" w:cs="Times New Roman" w:hint="eastAsia"/>
          <w:b/>
          <w:color w:val="000000"/>
          <w:kern w:val="0"/>
          <w:sz w:val="24"/>
          <w:szCs w:val="24"/>
        </w:rPr>
        <w:t xml:space="preserve"> </w:t>
      </w:r>
      <w:proofErr w:type="gramStart"/>
      <w:r w:rsidR="00D34D02" w:rsidRPr="00A60CF9">
        <w:rPr>
          <w:rFonts w:eastAsiaTheme="minorHAnsi" w:cs="Times New Roman" w:hint="eastAsia"/>
          <w:b/>
          <w:color w:val="000000"/>
          <w:kern w:val="0"/>
          <w:sz w:val="24"/>
          <w:szCs w:val="24"/>
        </w:rPr>
        <w:t>Other</w:t>
      </w:r>
      <w:proofErr w:type="gramEnd"/>
      <w:r w:rsidR="00D34D02" w:rsidRPr="00A60CF9">
        <w:rPr>
          <w:rFonts w:eastAsiaTheme="minorHAnsi" w:cs="Times New Roman" w:hint="eastAsia"/>
          <w:b/>
          <w:color w:val="000000"/>
          <w:kern w:val="0"/>
          <w:sz w:val="24"/>
          <w:szCs w:val="24"/>
        </w:rPr>
        <w:t xml:space="preserve"> information</w:t>
      </w:r>
    </w:p>
    <w:p w:rsidR="00D34D02" w:rsidRPr="00A60CF9" w:rsidRDefault="00C26A3C" w:rsidP="00C26A3C">
      <w:pPr>
        <w:spacing w:after="0"/>
        <w:ind w:leftChars="150" w:left="784" w:hangingChars="186" w:hanging="484"/>
        <w:textAlignment w:val="baseline"/>
        <w:rPr>
          <w:rFonts w:eastAsiaTheme="minorHAnsi" w:cs="Times New Roman"/>
          <w:color w:val="000000"/>
          <w:kern w:val="0"/>
          <w:sz w:val="24"/>
          <w:szCs w:val="24"/>
        </w:rPr>
      </w:pPr>
      <w:r w:rsidRPr="00A60CF9">
        <w:rPr>
          <w:rFonts w:eastAsiaTheme="minorHAnsi" w:cs="Times New Roman" w:hint="eastAsia"/>
          <w:color w:val="000000"/>
          <w:kern w:val="0"/>
          <w:sz w:val="26"/>
          <w:szCs w:val="26"/>
        </w:rPr>
        <w:t xml:space="preserve">□ </w:t>
      </w:r>
      <w:r w:rsidR="00D34D02" w:rsidRPr="00A60CF9">
        <w:rPr>
          <w:rFonts w:eastAsiaTheme="minorHAnsi" w:cs="Times New Roman"/>
          <w:color w:val="000000"/>
          <w:kern w:val="0"/>
          <w:sz w:val="24"/>
          <w:szCs w:val="24"/>
        </w:rPr>
        <w:t>Additional documents and information may be required to support the application if necessary</w:t>
      </w:r>
    </w:p>
    <w:p w:rsidR="00A60CF9" w:rsidRDefault="00A60CF9" w:rsidP="00A60CF9">
      <w:pPr>
        <w:spacing w:after="0" w:line="384" w:lineRule="auto"/>
        <w:ind w:leftChars="150" w:left="420" w:hangingChars="50" w:hanging="120"/>
        <w:textAlignment w:val="baseline"/>
        <w:rPr>
          <w:rFonts w:eastAsiaTheme="minorHAnsi" w:cs="Times New Roman"/>
          <w:b/>
          <w:color w:val="000000"/>
          <w:kern w:val="0"/>
          <w:sz w:val="24"/>
          <w:szCs w:val="24"/>
        </w:rPr>
      </w:pPr>
    </w:p>
    <w:p w:rsidR="00D34D02" w:rsidRPr="00A60CF9" w:rsidRDefault="00A60CF9" w:rsidP="00A60CF9">
      <w:pPr>
        <w:spacing w:after="0" w:line="384" w:lineRule="auto"/>
        <w:ind w:leftChars="200" w:left="400"/>
        <w:textAlignment w:val="baseline"/>
        <w:rPr>
          <w:rFonts w:eastAsiaTheme="minorHAnsi" w:cs="Times New Roman"/>
          <w:b/>
          <w:color w:val="000000"/>
          <w:kern w:val="0"/>
          <w:sz w:val="24"/>
          <w:szCs w:val="24"/>
        </w:rPr>
      </w:pPr>
      <w:r>
        <w:rPr>
          <w:rFonts w:eastAsiaTheme="minorHAnsi" w:cs="Times New Roman" w:hint="eastAsia"/>
          <w:b/>
          <w:color w:val="000000"/>
          <w:kern w:val="0"/>
          <w:sz w:val="24"/>
          <w:szCs w:val="24"/>
        </w:rPr>
        <w:t xml:space="preserve">3-5. </w:t>
      </w:r>
      <w:r w:rsidR="00D34D02" w:rsidRPr="00A60CF9">
        <w:rPr>
          <w:rFonts w:eastAsiaTheme="minorHAnsi" w:cs="Times New Roman" w:hint="eastAsia"/>
          <w:b/>
          <w:color w:val="000000"/>
          <w:kern w:val="0"/>
          <w:sz w:val="24"/>
          <w:szCs w:val="24"/>
        </w:rPr>
        <w:t>Procedures</w:t>
      </w:r>
      <w:r>
        <w:rPr>
          <w:rFonts w:eastAsiaTheme="minorHAnsi" w:cs="Times New Roman" w:hint="eastAsia"/>
          <w:b/>
          <w:color w:val="000000"/>
          <w:kern w:val="0"/>
          <w:sz w:val="24"/>
          <w:szCs w:val="24"/>
        </w:rPr>
        <w:t xml:space="preserve"> in details</w:t>
      </w:r>
    </w:p>
    <w:p w:rsidR="00D34D02" w:rsidRPr="00A60CF9" w:rsidRDefault="00D34D02" w:rsidP="00C26A3C">
      <w:pPr>
        <w:spacing w:after="0"/>
        <w:ind w:leftChars="200" w:left="400" w:firstLineChars="50" w:firstLine="120"/>
        <w:textAlignment w:val="baseline"/>
        <w:rPr>
          <w:rFonts w:eastAsiaTheme="minorHAnsi" w:cs="Times New Roman"/>
          <w:color w:val="000000"/>
          <w:kern w:val="0"/>
          <w:sz w:val="24"/>
          <w:szCs w:val="24"/>
        </w:rPr>
      </w:pPr>
      <w:r w:rsidRPr="00A60CF9">
        <w:rPr>
          <w:rFonts w:eastAsiaTheme="minorHAnsi" w:cs="Times New Roman" w:hint="eastAsia"/>
          <w:color w:val="000000"/>
          <w:kern w:val="0"/>
          <w:sz w:val="24"/>
          <w:szCs w:val="24"/>
        </w:rPr>
        <w:t xml:space="preserve">1) Screening eligibility based on the application forms </w:t>
      </w:r>
    </w:p>
    <w:p w:rsidR="00D34D02" w:rsidRPr="00A60CF9" w:rsidRDefault="001707CC" w:rsidP="00C26A3C">
      <w:pPr>
        <w:spacing w:after="0"/>
        <w:ind w:leftChars="260" w:left="839" w:hangingChars="133" w:hanging="319"/>
        <w:textAlignment w:val="baseline"/>
        <w:rPr>
          <w:rFonts w:eastAsiaTheme="minorHAnsi" w:cs="Times New Roman"/>
          <w:color w:val="000000"/>
          <w:kern w:val="0"/>
          <w:sz w:val="24"/>
          <w:szCs w:val="24"/>
        </w:rPr>
      </w:pPr>
      <w:r w:rsidRPr="00A60CF9">
        <w:rPr>
          <w:rFonts w:eastAsiaTheme="minorHAnsi" w:cs="Times New Roman" w:hint="eastAsia"/>
          <w:color w:val="000000"/>
          <w:kern w:val="0"/>
          <w:sz w:val="24"/>
          <w:szCs w:val="24"/>
        </w:rPr>
        <w:t>2) S</w:t>
      </w:r>
      <w:r w:rsidR="00D34D02" w:rsidRPr="00A60CF9">
        <w:rPr>
          <w:rFonts w:eastAsiaTheme="minorHAnsi" w:cs="Times New Roman"/>
          <w:color w:val="000000"/>
          <w:kern w:val="0"/>
          <w:sz w:val="24"/>
          <w:szCs w:val="24"/>
        </w:rPr>
        <w:t>ubmitted</w:t>
      </w:r>
      <w:r w:rsidRPr="00A60CF9">
        <w:rPr>
          <w:rFonts w:eastAsiaTheme="minorHAnsi" w:cs="Times New Roman" w:hint="eastAsia"/>
          <w:color w:val="000000"/>
          <w:kern w:val="0"/>
          <w:sz w:val="24"/>
          <w:szCs w:val="24"/>
        </w:rPr>
        <w:t xml:space="preserve"> </w:t>
      </w:r>
      <w:r w:rsidRPr="00A60CF9">
        <w:rPr>
          <w:rFonts w:eastAsiaTheme="minorHAnsi" w:cs="Times New Roman"/>
          <w:color w:val="000000"/>
          <w:kern w:val="0"/>
          <w:sz w:val="24"/>
          <w:szCs w:val="24"/>
        </w:rPr>
        <w:t>introduction</w:t>
      </w:r>
      <w:r w:rsidRPr="00A60CF9">
        <w:rPr>
          <w:rFonts w:eastAsiaTheme="minorHAnsi" w:cs="Times New Roman" w:hint="eastAsia"/>
          <w:color w:val="000000"/>
          <w:kern w:val="0"/>
          <w:sz w:val="24"/>
          <w:szCs w:val="24"/>
        </w:rPr>
        <w:t xml:space="preserve"> applications</w:t>
      </w:r>
      <w:r w:rsidR="00D34D02" w:rsidRPr="00A60CF9">
        <w:rPr>
          <w:rFonts w:eastAsiaTheme="minorHAnsi" w:cs="Times New Roman"/>
          <w:color w:val="000000"/>
          <w:kern w:val="0"/>
          <w:sz w:val="24"/>
          <w:szCs w:val="24"/>
        </w:rPr>
        <w:t xml:space="preserve"> will be introduced to the prospective host institutions in Korea</w:t>
      </w:r>
    </w:p>
    <w:p w:rsidR="00D34D02" w:rsidRPr="00A60CF9" w:rsidRDefault="00D34D02" w:rsidP="00C26A3C">
      <w:pPr>
        <w:spacing w:after="0"/>
        <w:ind w:leftChars="200" w:left="400" w:firstLineChars="50" w:firstLine="120"/>
        <w:textAlignment w:val="baseline"/>
        <w:rPr>
          <w:rFonts w:eastAsiaTheme="minorHAnsi" w:cs="Times New Roman"/>
          <w:color w:val="000000"/>
          <w:kern w:val="0"/>
          <w:sz w:val="24"/>
          <w:szCs w:val="24"/>
        </w:rPr>
      </w:pPr>
      <w:r w:rsidRPr="00A60CF9">
        <w:rPr>
          <w:rFonts w:eastAsiaTheme="minorHAnsi" w:cs="Times New Roman" w:hint="eastAsia"/>
          <w:color w:val="000000"/>
          <w:kern w:val="0"/>
          <w:sz w:val="24"/>
          <w:szCs w:val="24"/>
        </w:rPr>
        <w:t>3) Host will contact their interested candidates</w:t>
      </w:r>
      <w:r w:rsidR="009E6F60" w:rsidRPr="00A60CF9">
        <w:rPr>
          <w:rFonts w:eastAsiaTheme="minorHAnsi" w:cs="Times New Roman"/>
          <w:color w:val="000000"/>
          <w:kern w:val="0"/>
          <w:sz w:val="24"/>
          <w:szCs w:val="24"/>
        </w:rPr>
        <w:t>.</w:t>
      </w:r>
    </w:p>
    <w:p w:rsidR="00A60CF9" w:rsidRDefault="00D34D02" w:rsidP="00F31A86">
      <w:pPr>
        <w:spacing w:after="0"/>
        <w:ind w:leftChars="260" w:left="839" w:hangingChars="133" w:hanging="319"/>
        <w:textAlignment w:val="baseline"/>
        <w:rPr>
          <w:rFonts w:eastAsiaTheme="minorHAnsi" w:cs="Times New Roman"/>
          <w:color w:val="000000"/>
          <w:kern w:val="0"/>
          <w:sz w:val="24"/>
          <w:szCs w:val="24"/>
        </w:rPr>
      </w:pPr>
      <w:r w:rsidRPr="00A60CF9">
        <w:rPr>
          <w:rFonts w:eastAsiaTheme="minorHAnsi" w:cs="Times New Roman"/>
          <w:color w:val="000000"/>
          <w:kern w:val="0"/>
          <w:sz w:val="24"/>
          <w:szCs w:val="24"/>
        </w:rPr>
        <w:t>4) An official decision is made to host the</w:t>
      </w:r>
      <w:r w:rsidR="009E6F60" w:rsidRPr="00A60CF9">
        <w:rPr>
          <w:rFonts w:eastAsiaTheme="minorHAnsi" w:cs="Times New Roman" w:hint="eastAsia"/>
          <w:color w:val="000000"/>
          <w:kern w:val="0"/>
          <w:sz w:val="24"/>
          <w:szCs w:val="24"/>
        </w:rPr>
        <w:t xml:space="preserve"> </w:t>
      </w:r>
      <w:r w:rsidRPr="00A60CF9">
        <w:rPr>
          <w:rFonts w:eastAsiaTheme="minorHAnsi" w:cs="Times New Roman"/>
          <w:color w:val="000000"/>
          <w:kern w:val="0"/>
          <w:sz w:val="24"/>
          <w:szCs w:val="24"/>
        </w:rPr>
        <w:t>candidate in order to apply for KRF program after confirmation with their respective host institution and the KRF candidate</w:t>
      </w:r>
      <w:r w:rsidR="005F2868">
        <w:rPr>
          <w:rFonts w:eastAsiaTheme="minorHAnsi" w:cs="Times New Roman" w:hint="eastAsia"/>
          <w:color w:val="000000"/>
          <w:kern w:val="0"/>
          <w:sz w:val="24"/>
          <w:szCs w:val="24"/>
        </w:rPr>
        <w:t>.</w:t>
      </w:r>
    </w:p>
    <w:p w:rsidR="005F2868" w:rsidRDefault="005F2868" w:rsidP="00F31A86">
      <w:pPr>
        <w:spacing w:after="0"/>
        <w:ind w:leftChars="260" w:left="839" w:hangingChars="133" w:hanging="319"/>
        <w:textAlignment w:val="baseline"/>
        <w:rPr>
          <w:rFonts w:eastAsiaTheme="minorHAnsi" w:cs="Times New Roman"/>
          <w:color w:val="000000"/>
          <w:kern w:val="0"/>
          <w:sz w:val="24"/>
          <w:szCs w:val="24"/>
        </w:rPr>
      </w:pPr>
    </w:p>
    <w:p w:rsidR="007052D9" w:rsidRPr="007052D9" w:rsidRDefault="00EB7187" w:rsidP="00EB7187">
      <w:pPr>
        <w:widowControl/>
        <w:shd w:val="clear" w:color="auto" w:fill="FFFFFF"/>
        <w:wordWrap/>
        <w:autoSpaceDE/>
        <w:autoSpaceDN/>
        <w:spacing w:after="0" w:line="240" w:lineRule="auto"/>
        <w:jc w:val="left"/>
        <w:rPr>
          <w:rFonts w:ascii="Tahoma" w:eastAsia="굴림" w:hAnsi="Tahoma" w:cs="Tahoma"/>
          <w:color w:val="000000"/>
          <w:kern w:val="0"/>
          <w:sz w:val="24"/>
          <w:szCs w:val="24"/>
          <w:u w:val="single"/>
        </w:rPr>
      </w:pPr>
      <w:r w:rsidRPr="00EB7187">
        <w:rPr>
          <w:rFonts w:ascii="Tahoma" w:eastAsia="굴림" w:hAnsi="Tahoma" w:cs="Tahoma" w:hint="eastAsia"/>
          <w:color w:val="000000"/>
          <w:kern w:val="0"/>
          <w:sz w:val="24"/>
          <w:szCs w:val="24"/>
          <w:shd w:val="clear" w:color="auto" w:fill="FFFFFF"/>
        </w:rPr>
        <w:t>*</w:t>
      </w:r>
      <w:r w:rsidRPr="00EB7187">
        <w:rPr>
          <w:rFonts w:ascii="Tahoma" w:eastAsia="굴림" w:hAnsi="Tahoma" w:cs="Tahoma"/>
          <w:color w:val="000000"/>
          <w:kern w:val="0"/>
          <w:sz w:val="24"/>
          <w:szCs w:val="24"/>
          <w:shd w:val="clear" w:color="auto" w:fill="FFFFFF"/>
        </w:rPr>
        <w:t xml:space="preserve">Please bear in mind </w:t>
      </w:r>
      <w:r w:rsidRPr="00EB7187">
        <w:rPr>
          <w:rFonts w:ascii="Tahoma" w:eastAsia="굴림" w:hAnsi="Tahoma" w:cs="Tahoma"/>
          <w:color w:val="000000"/>
          <w:kern w:val="0"/>
          <w:sz w:val="24"/>
          <w:szCs w:val="24"/>
        </w:rPr>
        <w:t xml:space="preserve">that </w:t>
      </w:r>
      <w:r w:rsidRPr="00EB7187">
        <w:rPr>
          <w:rFonts w:ascii="Tahoma" w:eastAsia="굴림" w:hAnsi="Tahoma" w:cs="Tahoma" w:hint="eastAsia"/>
          <w:color w:val="000000"/>
          <w:kern w:val="0"/>
          <w:sz w:val="24"/>
          <w:szCs w:val="24"/>
          <w:highlight w:val="yellow"/>
          <w:u w:val="single"/>
        </w:rPr>
        <w:t>NRF</w:t>
      </w:r>
      <w:r w:rsidRPr="00EB7187">
        <w:rPr>
          <w:rFonts w:ascii="Tahoma" w:eastAsia="굴림" w:hAnsi="Tahoma" w:cs="Tahoma"/>
          <w:color w:val="000000"/>
          <w:kern w:val="0"/>
          <w:sz w:val="24"/>
          <w:szCs w:val="24"/>
          <w:highlight w:val="yellow"/>
          <w:u w:val="single"/>
        </w:rPr>
        <w:t xml:space="preserve"> only introduce</w:t>
      </w:r>
      <w:r w:rsidRPr="00EB7187">
        <w:rPr>
          <w:rFonts w:ascii="Tahoma" w:eastAsia="굴림" w:hAnsi="Tahoma" w:cs="Tahoma" w:hint="eastAsia"/>
          <w:color w:val="000000"/>
          <w:kern w:val="0"/>
          <w:sz w:val="24"/>
          <w:szCs w:val="24"/>
          <w:highlight w:val="yellow"/>
          <w:u w:val="single"/>
        </w:rPr>
        <w:t>s</w:t>
      </w:r>
      <w:r w:rsidRPr="00EB7187">
        <w:rPr>
          <w:rFonts w:ascii="Tahoma" w:eastAsia="굴림" w:hAnsi="Tahoma" w:cs="Tahoma"/>
          <w:color w:val="000000"/>
          <w:kern w:val="0"/>
          <w:sz w:val="24"/>
          <w:szCs w:val="24"/>
          <w:highlight w:val="yellow"/>
          <w:u w:val="single"/>
        </w:rPr>
        <w:t xml:space="preserve"> </w:t>
      </w:r>
      <w:r w:rsidRPr="00EB7187">
        <w:rPr>
          <w:rFonts w:ascii="Tahoma" w:eastAsia="굴림" w:hAnsi="Tahoma" w:cs="Tahoma" w:hint="eastAsia"/>
          <w:color w:val="000000"/>
          <w:kern w:val="0"/>
          <w:sz w:val="24"/>
          <w:szCs w:val="24"/>
          <w:highlight w:val="yellow"/>
          <w:u w:val="single"/>
        </w:rPr>
        <w:t>individual</w:t>
      </w:r>
      <w:r w:rsidRPr="00EB7187">
        <w:rPr>
          <w:rFonts w:ascii="Tahoma" w:eastAsia="굴림" w:hAnsi="Tahoma" w:cs="Tahoma"/>
          <w:color w:val="000000"/>
          <w:kern w:val="0"/>
          <w:sz w:val="24"/>
          <w:szCs w:val="24"/>
          <w:highlight w:val="yellow"/>
          <w:u w:val="single"/>
        </w:rPr>
        <w:t xml:space="preserve"> applications to the institutions and is in no way a guarantee to secure your host as well as being selected as a KRF fellow.</w:t>
      </w:r>
    </w:p>
    <w:p w:rsidR="00EB7187" w:rsidRPr="00EB7187" w:rsidRDefault="00EB7187" w:rsidP="00EB7187">
      <w:pPr>
        <w:widowControl/>
        <w:shd w:val="clear" w:color="auto" w:fill="FFFFFF"/>
        <w:wordWrap/>
        <w:autoSpaceDE/>
        <w:autoSpaceDN/>
        <w:spacing w:line="240" w:lineRule="auto"/>
        <w:jc w:val="left"/>
        <w:rPr>
          <w:rFonts w:ascii="굴림" w:eastAsia="굴림" w:hAnsi="굴림" w:cs="굴림"/>
          <w:color w:val="000000"/>
          <w:kern w:val="0"/>
          <w:sz w:val="24"/>
          <w:szCs w:val="24"/>
        </w:rPr>
      </w:pPr>
      <w:r w:rsidRPr="00EB7187">
        <w:rPr>
          <w:rFonts w:ascii="Tahoma" w:eastAsia="굴림" w:hAnsi="Tahoma" w:cs="Tahoma"/>
          <w:color w:val="000000"/>
          <w:kern w:val="0"/>
          <w:sz w:val="24"/>
          <w:szCs w:val="24"/>
        </w:rPr>
        <w:t xml:space="preserve">So if you have not been contacted by any host institutions </w:t>
      </w:r>
      <w:r w:rsidRPr="00EB7187">
        <w:rPr>
          <w:rFonts w:ascii="Tahoma" w:eastAsia="굴림" w:hAnsi="Tahoma" w:cs="Tahoma" w:hint="eastAsia"/>
          <w:color w:val="000000"/>
          <w:kern w:val="0"/>
          <w:sz w:val="24"/>
          <w:szCs w:val="24"/>
        </w:rPr>
        <w:t>after submitting the application</w:t>
      </w:r>
      <w:r w:rsidRPr="00EB7187">
        <w:rPr>
          <w:rFonts w:ascii="Tahoma" w:eastAsia="굴림" w:hAnsi="Tahoma" w:cs="Tahoma"/>
          <w:color w:val="000000"/>
          <w:kern w:val="0"/>
          <w:sz w:val="24"/>
          <w:szCs w:val="24"/>
        </w:rPr>
        <w:t>, please keep researching on your own to find host institutions</w:t>
      </w:r>
      <w:r w:rsidRPr="00EB7187">
        <w:rPr>
          <w:rFonts w:ascii="Tahoma" w:eastAsia="굴림" w:hAnsi="Tahoma" w:cs="Tahoma" w:hint="eastAsia"/>
          <w:color w:val="000000"/>
          <w:kern w:val="0"/>
          <w:sz w:val="24"/>
          <w:szCs w:val="24"/>
        </w:rPr>
        <w:t xml:space="preserve"> in Korea</w:t>
      </w:r>
      <w:r w:rsidRPr="00EB7187">
        <w:rPr>
          <w:rFonts w:ascii="Tahoma" w:eastAsia="굴림" w:hAnsi="Tahoma" w:cs="Tahoma"/>
          <w:color w:val="000000"/>
          <w:kern w:val="0"/>
          <w:sz w:val="24"/>
          <w:szCs w:val="24"/>
        </w:rPr>
        <w:t xml:space="preserve"> and submit the KRF application through your host in order to meet th</w:t>
      </w:r>
      <w:r w:rsidRPr="00EB7187">
        <w:rPr>
          <w:rFonts w:ascii="Tahoma" w:eastAsia="굴림" w:hAnsi="Tahoma" w:cs="Tahoma" w:hint="eastAsia"/>
          <w:color w:val="000000"/>
          <w:kern w:val="0"/>
          <w:sz w:val="24"/>
          <w:szCs w:val="24"/>
        </w:rPr>
        <w:t>e</w:t>
      </w:r>
      <w:r w:rsidRPr="00EB7187">
        <w:rPr>
          <w:rFonts w:ascii="Tahoma" w:eastAsia="굴림" w:hAnsi="Tahoma" w:cs="Tahoma"/>
          <w:color w:val="000000"/>
          <w:kern w:val="0"/>
          <w:sz w:val="24"/>
          <w:szCs w:val="24"/>
        </w:rPr>
        <w:t xml:space="preserve"> round deadline.</w:t>
      </w:r>
    </w:p>
    <w:p w:rsidR="00EB7187" w:rsidRDefault="00EB7187" w:rsidP="007D2E61">
      <w:pPr>
        <w:spacing w:after="0" w:line="360" w:lineRule="auto"/>
        <w:textAlignment w:val="baseline"/>
        <w:rPr>
          <w:rFonts w:ascii="맑은 고딕" w:eastAsia="맑은 고딕" w:hAnsi="맑은 고딕" w:cs="굴림"/>
          <w:b/>
          <w:bCs/>
          <w:color w:val="000000"/>
          <w:kern w:val="0"/>
          <w:sz w:val="28"/>
          <w:szCs w:val="28"/>
        </w:rPr>
      </w:pPr>
    </w:p>
    <w:p w:rsidR="00A60CF9" w:rsidRDefault="00A60CF9" w:rsidP="007D2E61">
      <w:pPr>
        <w:spacing w:after="0" w:line="360" w:lineRule="auto"/>
        <w:textAlignment w:val="baseline"/>
        <w:rPr>
          <w:rFonts w:ascii="맑은 고딕" w:eastAsia="맑은 고딕" w:hAnsi="맑은 고딕" w:cs="굴림"/>
          <w:b/>
          <w:bCs/>
          <w:color w:val="000000"/>
          <w:kern w:val="0"/>
          <w:sz w:val="28"/>
          <w:szCs w:val="28"/>
        </w:rPr>
      </w:pPr>
      <w:r w:rsidRPr="00A60CF9">
        <w:rPr>
          <w:rFonts w:ascii="맑은 고딕" w:eastAsia="맑은 고딕" w:hAnsi="맑은 고딕" w:cs="굴림"/>
          <w:b/>
          <w:bCs/>
          <w:color w:val="000000"/>
          <w:kern w:val="0"/>
          <w:sz w:val="28"/>
          <w:szCs w:val="28"/>
        </w:rPr>
        <w:t>4. Contact</w:t>
      </w:r>
      <w:r w:rsidRPr="00A60CF9">
        <w:rPr>
          <w:rFonts w:ascii="맑은 고딕" w:eastAsia="맑은 고딕" w:hAnsi="맑은 고딕" w:cs="굴림" w:hint="eastAsia"/>
          <w:b/>
          <w:bCs/>
          <w:color w:val="000000"/>
          <w:kern w:val="0"/>
          <w:sz w:val="28"/>
          <w:szCs w:val="28"/>
        </w:rPr>
        <w:t xml:space="preserve"> </w:t>
      </w:r>
      <w:r>
        <w:rPr>
          <w:rFonts w:ascii="맑은 고딕" w:eastAsia="맑은 고딕" w:hAnsi="맑은 고딕" w:cs="굴림"/>
          <w:b/>
          <w:bCs/>
          <w:color w:val="000000"/>
          <w:kern w:val="0"/>
          <w:sz w:val="28"/>
          <w:szCs w:val="28"/>
        </w:rPr>
        <w:t>Information</w:t>
      </w:r>
    </w:p>
    <w:p w:rsidR="007D2E61" w:rsidRPr="007D2E61" w:rsidRDefault="007D2E61" w:rsidP="00C26A3C">
      <w:pPr>
        <w:pStyle w:val="a"/>
        <w:spacing w:line="276" w:lineRule="auto"/>
        <w:ind w:firstLineChars="177" w:firstLine="425"/>
        <w:rPr>
          <w:rFonts w:asciiTheme="minorHAnsi" w:eastAsiaTheme="minorHAnsi" w:hAnsiTheme="minorHAnsi" w:cs="Times New Roman"/>
          <w:sz w:val="24"/>
          <w:szCs w:val="24"/>
        </w:rPr>
      </w:pPr>
      <w:r w:rsidRPr="007D2E61">
        <w:rPr>
          <w:rFonts w:asciiTheme="minorHAnsi" w:eastAsiaTheme="minorHAnsi" w:hAnsiTheme="minorHAnsi" w:cs="Times New Roman" w:hint="eastAsia"/>
          <w:sz w:val="24"/>
          <w:szCs w:val="24"/>
        </w:rPr>
        <w:t>National Research Foundation of Korea</w:t>
      </w:r>
      <w:r>
        <w:rPr>
          <w:rFonts w:asciiTheme="minorHAnsi" w:eastAsiaTheme="minorHAnsi" w:hAnsiTheme="minorHAnsi" w:cs="Times New Roman" w:hint="eastAsia"/>
          <w:sz w:val="24"/>
          <w:szCs w:val="24"/>
        </w:rPr>
        <w:t xml:space="preserve"> </w:t>
      </w:r>
      <w:r w:rsidRPr="007D2E61">
        <w:rPr>
          <w:rFonts w:asciiTheme="minorHAnsi" w:eastAsiaTheme="minorHAnsi" w:hAnsiTheme="minorHAnsi" w:cs="Times New Roman" w:hint="eastAsia"/>
          <w:sz w:val="24"/>
          <w:szCs w:val="24"/>
        </w:rPr>
        <w:t>(NRF)</w:t>
      </w:r>
    </w:p>
    <w:p w:rsidR="007D2E61" w:rsidRPr="00A60CF9" w:rsidRDefault="00A60CF9" w:rsidP="00C26A3C">
      <w:pPr>
        <w:pStyle w:val="a"/>
        <w:spacing w:line="276" w:lineRule="auto"/>
        <w:ind w:firstLineChars="177" w:firstLine="425"/>
        <w:rPr>
          <w:rFonts w:asciiTheme="minorHAnsi" w:eastAsiaTheme="minorHAnsi" w:hAnsiTheme="minorHAnsi" w:cs="Times New Roman"/>
          <w:sz w:val="24"/>
          <w:szCs w:val="24"/>
        </w:rPr>
      </w:pPr>
      <w:r w:rsidRPr="00A60CF9">
        <w:rPr>
          <w:rFonts w:asciiTheme="minorHAnsi" w:eastAsiaTheme="minorHAnsi" w:hAnsiTheme="minorHAnsi" w:cs="Times New Roman" w:hint="eastAsia"/>
          <w:sz w:val="24"/>
          <w:szCs w:val="24"/>
        </w:rPr>
        <w:t>KRF Support Team</w:t>
      </w:r>
    </w:p>
    <w:p w:rsidR="00A60CF9" w:rsidRPr="00A60CF9" w:rsidRDefault="00A60CF9" w:rsidP="00C26A3C">
      <w:pPr>
        <w:pStyle w:val="a"/>
        <w:spacing w:line="276" w:lineRule="auto"/>
        <w:ind w:firstLineChars="177" w:firstLine="425"/>
        <w:rPr>
          <w:rFonts w:asciiTheme="minorHAnsi" w:eastAsiaTheme="minorHAnsi" w:hAnsiTheme="minorHAnsi"/>
          <w:sz w:val="24"/>
          <w:szCs w:val="24"/>
        </w:rPr>
      </w:pPr>
      <w:r w:rsidRPr="00A60CF9">
        <w:rPr>
          <w:rFonts w:asciiTheme="minorHAnsi" w:eastAsiaTheme="minorHAnsi" w:hAnsiTheme="minorHAnsi" w:cs="Times New Roman" w:hint="eastAsia"/>
          <w:sz w:val="24"/>
          <w:szCs w:val="24"/>
        </w:rPr>
        <w:t>☎</w:t>
      </w:r>
      <w:r w:rsidRPr="00A60CF9">
        <w:rPr>
          <w:rFonts w:asciiTheme="minorHAnsi" w:eastAsiaTheme="minorHAnsi" w:hAnsiTheme="minorHAnsi" w:cs="Times New Roman"/>
          <w:sz w:val="24"/>
          <w:szCs w:val="24"/>
        </w:rPr>
        <w:t xml:space="preserve"> </w:t>
      </w:r>
      <w:r>
        <w:rPr>
          <w:rFonts w:asciiTheme="minorHAnsi" w:eastAsiaTheme="minorHAnsi" w:hAnsiTheme="minorHAnsi" w:cs="Times New Roman" w:hint="eastAsia"/>
          <w:sz w:val="24"/>
          <w:szCs w:val="24"/>
        </w:rPr>
        <w:t>+82-</w:t>
      </w:r>
      <w:r w:rsidR="005F2868">
        <w:rPr>
          <w:rFonts w:asciiTheme="minorHAnsi" w:eastAsiaTheme="minorHAnsi" w:hAnsiTheme="minorHAnsi" w:cs="Times New Roman"/>
          <w:sz w:val="24"/>
          <w:szCs w:val="24"/>
        </w:rPr>
        <w:t>42-869-63</w:t>
      </w:r>
      <w:r w:rsidR="005F2868">
        <w:rPr>
          <w:rFonts w:asciiTheme="minorHAnsi" w:eastAsiaTheme="minorHAnsi" w:hAnsiTheme="minorHAnsi" w:cs="Times New Roman" w:hint="eastAsia"/>
          <w:sz w:val="24"/>
          <w:szCs w:val="24"/>
        </w:rPr>
        <w:t>81</w:t>
      </w:r>
      <w:r w:rsidRPr="00A60CF9">
        <w:rPr>
          <w:rFonts w:asciiTheme="minorHAnsi" w:eastAsiaTheme="minorHAnsi" w:hAnsiTheme="minorHAnsi" w:cs="Times New Roman"/>
          <w:sz w:val="24"/>
          <w:szCs w:val="24"/>
        </w:rPr>
        <w:t xml:space="preserve">/ </w:t>
      </w:r>
      <w:r w:rsidR="00B64560">
        <w:rPr>
          <w:rFonts w:asciiTheme="minorHAnsi" w:eastAsiaTheme="minorHAnsi" w:hAnsiTheme="minorHAnsi" w:hint="eastAsia"/>
          <w:sz w:val="24"/>
          <w:szCs w:val="24"/>
        </w:rPr>
        <w:t>matching</w:t>
      </w:r>
      <w:r w:rsidRPr="00A60CF9">
        <w:rPr>
          <w:rFonts w:asciiTheme="minorHAnsi" w:eastAsiaTheme="minorHAnsi" w:hAnsiTheme="minorHAnsi" w:hint="eastAsia"/>
          <w:sz w:val="24"/>
          <w:szCs w:val="24"/>
        </w:rPr>
        <w:t>@krf-help.net</w:t>
      </w:r>
    </w:p>
    <w:p w:rsidR="00A60CF9" w:rsidRDefault="00A60CF9" w:rsidP="00C26A3C">
      <w:pPr>
        <w:spacing w:after="0" w:line="384" w:lineRule="auto"/>
        <w:ind w:leftChars="100" w:left="200" w:firstLineChars="177" w:firstLine="425"/>
        <w:textAlignment w:val="baseline"/>
        <w:rPr>
          <w:rFonts w:eastAsiaTheme="minorHAnsi" w:cs="Times New Roman"/>
          <w:color w:val="000000"/>
          <w:kern w:val="0"/>
          <w:sz w:val="24"/>
          <w:szCs w:val="24"/>
        </w:rPr>
      </w:pPr>
      <w:r>
        <w:rPr>
          <w:rFonts w:eastAsiaTheme="minorHAnsi" w:cs="Times New Roman" w:hint="eastAsia"/>
          <w:color w:val="000000"/>
          <w:kern w:val="0"/>
          <w:sz w:val="24"/>
          <w:szCs w:val="24"/>
        </w:rPr>
        <w:t xml:space="preserve">  </w:t>
      </w:r>
      <w:hyperlink r:id="rId9" w:history="1">
        <w:r w:rsidRPr="00471399">
          <w:rPr>
            <w:rStyle w:val="Hyperlink"/>
            <w:rFonts w:eastAsiaTheme="minorHAnsi" w:cs="Times New Roman" w:hint="eastAsia"/>
            <w:kern w:val="0"/>
            <w:sz w:val="24"/>
            <w:szCs w:val="24"/>
          </w:rPr>
          <w:t>www.krf-help.net</w:t>
        </w:r>
      </w:hyperlink>
    </w:p>
    <w:p w:rsidR="007D2E61" w:rsidRPr="00A60CF9" w:rsidRDefault="007D2E61" w:rsidP="007D2E61">
      <w:pPr>
        <w:spacing w:after="0" w:line="384" w:lineRule="auto"/>
        <w:textAlignment w:val="baseline"/>
        <w:rPr>
          <w:rFonts w:eastAsiaTheme="minorHAnsi" w:cs="Times New Roman"/>
          <w:color w:val="000000"/>
          <w:kern w:val="0"/>
          <w:sz w:val="24"/>
          <w:szCs w:val="24"/>
        </w:rPr>
      </w:pPr>
    </w:p>
    <w:sectPr w:rsidR="007D2E61" w:rsidRPr="00A60CF9">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9176C" w:rsidRDefault="0019176C" w:rsidP="00082883">
      <w:pPr>
        <w:spacing w:after="0" w:line="240" w:lineRule="auto"/>
      </w:pPr>
      <w:r>
        <w:separator/>
      </w:r>
    </w:p>
  </w:endnote>
  <w:endnote w:type="continuationSeparator" w:id="0">
    <w:p w:rsidR="0019176C" w:rsidRDefault="0019176C" w:rsidP="0008288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맑은 고딕">
    <w:panose1 w:val="020B0503020000020004"/>
    <w:charset w:val="81"/>
    <w:family w:val="modern"/>
    <w:pitch w:val="variable"/>
    <w:sig w:usb0="900002AF" w:usb1="0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함초롬바탕">
    <w:panose1 w:val="02030504000101010101"/>
    <w:charset w:val="81"/>
    <w:family w:val="roman"/>
    <w:pitch w:val="variable"/>
    <w:sig w:usb0="F7FFAEFF" w:usb1="FBDFFFFF" w:usb2="0417FFFF" w:usb3="00000000" w:csb0="00080001" w:csb1="00000000"/>
  </w:font>
  <w:font w:name="굴림">
    <w:altName w:val="Gulim"/>
    <w:panose1 w:val="020B0600000101010101"/>
    <w:charset w:val="81"/>
    <w:family w:val="modern"/>
    <w:pitch w:val="variable"/>
    <w:sig w:usb0="B00002AF" w:usb1="69D77CFB" w:usb2="00000030" w:usb3="00000000" w:csb0="0008009F" w:csb1="00000000"/>
  </w:font>
  <w:font w:name="함초롬돋움">
    <w:panose1 w:val="02030504000101010101"/>
    <w:charset w:val="81"/>
    <w:family w:val="roman"/>
    <w:pitch w:val="variable"/>
    <w:sig w:usb0="F7FFAEFF" w:usb1="FBDFFFFF" w:usb2="0417FFFF" w:usb3="00000000" w:csb0="00080001" w:csb1="00000000"/>
  </w:font>
  <w:font w:name="HY중고딕">
    <w:altName w:val="바탕"/>
    <w:charset w:val="81"/>
    <w:family w:val="roman"/>
    <w:pitch w:val="variable"/>
    <w:sig w:usb0="900002A7" w:usb1="29D77CF9" w:usb2="00000010" w:usb3="00000000" w:csb0="00080000" w:csb1="00000000"/>
  </w:font>
  <w:font w:name="Arial Unicode MS">
    <w:panose1 w:val="020B0604020202020204"/>
    <w:charset w:val="81"/>
    <w:family w:val="modern"/>
    <w:pitch w:val="variable"/>
    <w:sig w:usb0="F7FFAFFF" w:usb1="E9DFFFFF" w:usb2="0000003F" w:usb3="00000000" w:csb0="003F01FF" w:csb1="00000000"/>
  </w:font>
  <w:font w:name="HY헤드라인M">
    <w:altName w:val="한컴 윤체 M"/>
    <w:charset w:val="81"/>
    <w:family w:val="roman"/>
    <w:pitch w:val="variable"/>
    <w:sig w:usb0="00000000" w:usb1="09D77CF9" w:usb2="00000010" w:usb3="00000000" w:csb0="00080000" w:csb1="00000000"/>
  </w:font>
  <w:font w:name="Arial">
    <w:panose1 w:val="020B0604020202020204"/>
    <w:charset w:val="00"/>
    <w:family w:val="swiss"/>
    <w:pitch w:val="variable"/>
    <w:sig w:usb0="E0002AFF" w:usb1="C0007843" w:usb2="00000009" w:usb3="00000000" w:csb0="000001FF" w:csb1="00000000"/>
  </w:font>
  <w:font w:name="바탕">
    <w:altName w:val="Batang"/>
    <w:panose1 w:val="02030600000101010101"/>
    <w:charset w:val="81"/>
    <w:family w:val="roman"/>
    <w:pitch w:val="variable"/>
    <w:sig w:usb0="B00002AF" w:usb1="69D77CFB" w:usb2="00000030" w:usb3="00000000" w:csb0="0008009F" w:csb1="00000000"/>
  </w:font>
  <w:font w:name="휴먼명조">
    <w:altName w:val="MS PMincho"/>
    <w:panose1 w:val="02010504000101010101"/>
    <w:charset w:val="81"/>
    <w:family w:val="auto"/>
    <w:pitch w:val="variable"/>
    <w:sig w:usb0="800002A7" w:usb1="19D77CFB" w:usb2="00000010" w:usb3="00000000" w:csb0="00080000"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9176C" w:rsidRDefault="0019176C" w:rsidP="00082883">
      <w:pPr>
        <w:spacing w:after="0" w:line="240" w:lineRule="auto"/>
      </w:pPr>
      <w:r>
        <w:separator/>
      </w:r>
    </w:p>
  </w:footnote>
  <w:footnote w:type="continuationSeparator" w:id="0">
    <w:p w:rsidR="0019176C" w:rsidRDefault="0019176C" w:rsidP="00082883">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80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34D02"/>
    <w:rsid w:val="00014845"/>
    <w:rsid w:val="00023F34"/>
    <w:rsid w:val="00082883"/>
    <w:rsid w:val="00090068"/>
    <w:rsid w:val="000A3831"/>
    <w:rsid w:val="0012521B"/>
    <w:rsid w:val="001707CC"/>
    <w:rsid w:val="0017523F"/>
    <w:rsid w:val="0019176C"/>
    <w:rsid w:val="001C3EDD"/>
    <w:rsid w:val="0029234F"/>
    <w:rsid w:val="00350E5F"/>
    <w:rsid w:val="003574D0"/>
    <w:rsid w:val="00465D04"/>
    <w:rsid w:val="004A5687"/>
    <w:rsid w:val="005A09D6"/>
    <w:rsid w:val="005D509C"/>
    <w:rsid w:val="005F2868"/>
    <w:rsid w:val="006B0F42"/>
    <w:rsid w:val="006C2AAE"/>
    <w:rsid w:val="006D3A3D"/>
    <w:rsid w:val="006E35FB"/>
    <w:rsid w:val="007052D9"/>
    <w:rsid w:val="007D2E61"/>
    <w:rsid w:val="008064B8"/>
    <w:rsid w:val="00811507"/>
    <w:rsid w:val="008429D0"/>
    <w:rsid w:val="00856C78"/>
    <w:rsid w:val="00921BF0"/>
    <w:rsid w:val="0094384C"/>
    <w:rsid w:val="009E6F60"/>
    <w:rsid w:val="00A60CF9"/>
    <w:rsid w:val="00B152CD"/>
    <w:rsid w:val="00B618F3"/>
    <w:rsid w:val="00B64560"/>
    <w:rsid w:val="00B711E7"/>
    <w:rsid w:val="00C1745D"/>
    <w:rsid w:val="00C26A3C"/>
    <w:rsid w:val="00C5101B"/>
    <w:rsid w:val="00CC6EB8"/>
    <w:rsid w:val="00D34D02"/>
    <w:rsid w:val="00D906C2"/>
    <w:rsid w:val="00EA15BF"/>
    <w:rsid w:val="00EB7187"/>
    <w:rsid w:val="00F31A86"/>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Cs w:val="22"/>
        <w:lang w:val="en-US" w:eastAsia="ko-KR" w:bidi="ar-SA"/>
      </w:rPr>
    </w:rPrDefault>
    <w:pPrDefault>
      <w:pPr>
        <w:spacing w:after="200"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wordWrap w:val="0"/>
      <w:autoSpaceDE w:val="0"/>
      <w:autoSpaceDN w:val="0"/>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
    <w:name w:val="바탕글"/>
    <w:basedOn w:val="Normal"/>
    <w:qFormat/>
    <w:rsid w:val="00D34D02"/>
    <w:pPr>
      <w:spacing w:after="0" w:line="384" w:lineRule="auto"/>
      <w:textAlignment w:val="baseline"/>
    </w:pPr>
    <w:rPr>
      <w:rFonts w:ascii="함초롬바탕" w:eastAsia="굴림" w:hAnsi="굴림" w:cs="굴림"/>
      <w:color w:val="000000"/>
      <w:kern w:val="0"/>
      <w:szCs w:val="20"/>
    </w:rPr>
  </w:style>
  <w:style w:type="paragraph" w:customStyle="1" w:styleId="MS">
    <w:name w:val="MS바탕글"/>
    <w:basedOn w:val="Normal"/>
    <w:uiPriority w:val="78"/>
    <w:rsid w:val="00D34D02"/>
    <w:pPr>
      <w:spacing w:after="0" w:line="240" w:lineRule="auto"/>
      <w:jc w:val="left"/>
      <w:textAlignment w:val="baseline"/>
    </w:pPr>
    <w:rPr>
      <w:rFonts w:ascii="맑은 고딕" w:eastAsia="굴림" w:hAnsi="굴림" w:cs="굴림"/>
      <w:color w:val="000000"/>
      <w:kern w:val="0"/>
      <w:sz w:val="22"/>
    </w:rPr>
  </w:style>
  <w:style w:type="paragraph" w:customStyle="1" w:styleId="a0">
    <w:name w:val="머리말"/>
    <w:basedOn w:val="Normal"/>
    <w:rsid w:val="00D34D02"/>
    <w:pPr>
      <w:wordWrap/>
      <w:spacing w:after="0" w:line="360" w:lineRule="auto"/>
      <w:textAlignment w:val="baseline"/>
    </w:pPr>
    <w:rPr>
      <w:rFonts w:ascii="함초롬돋움" w:eastAsia="굴림" w:hAnsi="굴림" w:cs="굴림"/>
      <w:color w:val="000000"/>
      <w:kern w:val="0"/>
      <w:sz w:val="18"/>
      <w:szCs w:val="18"/>
    </w:rPr>
  </w:style>
  <w:style w:type="paragraph" w:customStyle="1" w:styleId="a1">
    <w:name w:val="발신기관/발신명의"/>
    <w:basedOn w:val="Normal"/>
    <w:qFormat/>
    <w:rsid w:val="00D34D02"/>
    <w:pPr>
      <w:wordWrap/>
      <w:snapToGrid w:val="0"/>
      <w:spacing w:after="0" w:line="240" w:lineRule="auto"/>
      <w:jc w:val="center"/>
      <w:textAlignment w:val="baseline"/>
    </w:pPr>
    <w:rPr>
      <w:rFonts w:ascii="HY중고딕" w:eastAsia="굴림" w:hAnsi="굴림" w:cs="굴림"/>
      <w:b/>
      <w:bCs/>
      <w:color w:val="000000"/>
      <w:kern w:val="0"/>
      <w:sz w:val="48"/>
      <w:szCs w:val="48"/>
    </w:rPr>
  </w:style>
  <w:style w:type="character" w:styleId="Hyperlink">
    <w:name w:val="Hyperlink"/>
    <w:basedOn w:val="DefaultParagraphFont"/>
    <w:uiPriority w:val="99"/>
    <w:unhideWhenUsed/>
    <w:rsid w:val="00D34D02"/>
    <w:rPr>
      <w:color w:val="0000FF"/>
      <w:u w:val="single"/>
    </w:rPr>
  </w:style>
  <w:style w:type="character" w:styleId="Emphasis">
    <w:name w:val="Emphasis"/>
    <w:basedOn w:val="DefaultParagraphFont"/>
    <w:uiPriority w:val="20"/>
    <w:qFormat/>
    <w:rsid w:val="00D34D02"/>
    <w:rPr>
      <w:i/>
      <w:iCs/>
    </w:rPr>
  </w:style>
  <w:style w:type="paragraph" w:styleId="Header">
    <w:name w:val="header"/>
    <w:basedOn w:val="Normal"/>
    <w:link w:val="HeaderChar"/>
    <w:uiPriority w:val="99"/>
    <w:unhideWhenUsed/>
    <w:rsid w:val="00082883"/>
    <w:pPr>
      <w:tabs>
        <w:tab w:val="center" w:pos="4513"/>
        <w:tab w:val="right" w:pos="9026"/>
      </w:tabs>
      <w:snapToGrid w:val="0"/>
    </w:pPr>
  </w:style>
  <w:style w:type="character" w:customStyle="1" w:styleId="HeaderChar">
    <w:name w:val="Header Char"/>
    <w:basedOn w:val="DefaultParagraphFont"/>
    <w:link w:val="Header"/>
    <w:uiPriority w:val="99"/>
    <w:rsid w:val="00082883"/>
  </w:style>
  <w:style w:type="paragraph" w:styleId="Footer">
    <w:name w:val="footer"/>
    <w:basedOn w:val="Normal"/>
    <w:link w:val="FooterChar"/>
    <w:uiPriority w:val="99"/>
    <w:unhideWhenUsed/>
    <w:rsid w:val="00082883"/>
    <w:pPr>
      <w:tabs>
        <w:tab w:val="center" w:pos="4513"/>
        <w:tab w:val="right" w:pos="9026"/>
      </w:tabs>
      <w:snapToGrid w:val="0"/>
    </w:pPr>
  </w:style>
  <w:style w:type="character" w:customStyle="1" w:styleId="FooterChar">
    <w:name w:val="Footer Char"/>
    <w:basedOn w:val="DefaultParagraphFont"/>
    <w:link w:val="Footer"/>
    <w:uiPriority w:val="99"/>
    <w:rsid w:val="00082883"/>
  </w:style>
  <w:style w:type="paragraph" w:customStyle="1" w:styleId="xl116">
    <w:name w:val="xl116"/>
    <w:qFormat/>
    <w:rsid w:val="006C2AAE"/>
    <w:pPr>
      <w:widowControl w:val="0"/>
      <w:autoSpaceDE w:val="0"/>
      <w:autoSpaceDN w:val="0"/>
      <w:spacing w:after="0" w:line="240" w:lineRule="auto"/>
      <w:jc w:val="center"/>
    </w:pPr>
    <w:rPr>
      <w:rFonts w:ascii="맑은 고딕" w:eastAsia="맑은 고딕" w:hAnsi="Arial Unicode MS" w:cs="맑은 고딕"/>
      <w:color w:val="000000"/>
      <w:kern w:val="0"/>
      <w:sz w:val="18"/>
      <w:szCs w:val="18"/>
      <w:lang w:eastAsia="en-US"/>
    </w:rPr>
  </w:style>
  <w:style w:type="paragraph" w:customStyle="1" w:styleId="a2">
    <w:name w:val="발신기관\/발신명의"/>
    <w:uiPriority w:val="77"/>
    <w:rsid w:val="006C2AAE"/>
    <w:pPr>
      <w:widowControl w:val="0"/>
      <w:pBdr>
        <w:top w:val="none" w:sz="2" w:space="0" w:color="000000"/>
        <w:left w:val="none" w:sz="2" w:space="0" w:color="000000"/>
        <w:bottom w:val="none" w:sz="2" w:space="0" w:color="000000"/>
        <w:right w:val="none" w:sz="2" w:space="0" w:color="000000"/>
      </w:pBdr>
      <w:autoSpaceDE w:val="0"/>
      <w:autoSpaceDN w:val="0"/>
      <w:snapToGrid w:val="0"/>
      <w:spacing w:after="0" w:line="240" w:lineRule="auto"/>
      <w:jc w:val="center"/>
      <w:textAlignment w:val="baseline"/>
    </w:pPr>
    <w:rPr>
      <w:rFonts w:ascii="HY중고딕" w:eastAsia="HY중고딕"/>
      <w:b/>
      <w:color w:val="000000"/>
      <w:sz w:val="4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Cs w:val="22"/>
        <w:lang w:val="en-US" w:eastAsia="ko-KR" w:bidi="ar-SA"/>
      </w:rPr>
    </w:rPrDefault>
    <w:pPrDefault>
      <w:pPr>
        <w:spacing w:after="200"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wordWrap w:val="0"/>
      <w:autoSpaceDE w:val="0"/>
      <w:autoSpaceDN w:val="0"/>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
    <w:name w:val="바탕글"/>
    <w:basedOn w:val="Normal"/>
    <w:qFormat/>
    <w:rsid w:val="00D34D02"/>
    <w:pPr>
      <w:spacing w:after="0" w:line="384" w:lineRule="auto"/>
      <w:textAlignment w:val="baseline"/>
    </w:pPr>
    <w:rPr>
      <w:rFonts w:ascii="함초롬바탕" w:eastAsia="굴림" w:hAnsi="굴림" w:cs="굴림"/>
      <w:color w:val="000000"/>
      <w:kern w:val="0"/>
      <w:szCs w:val="20"/>
    </w:rPr>
  </w:style>
  <w:style w:type="paragraph" w:customStyle="1" w:styleId="MS">
    <w:name w:val="MS바탕글"/>
    <w:basedOn w:val="Normal"/>
    <w:uiPriority w:val="78"/>
    <w:rsid w:val="00D34D02"/>
    <w:pPr>
      <w:spacing w:after="0" w:line="240" w:lineRule="auto"/>
      <w:jc w:val="left"/>
      <w:textAlignment w:val="baseline"/>
    </w:pPr>
    <w:rPr>
      <w:rFonts w:ascii="맑은 고딕" w:eastAsia="굴림" w:hAnsi="굴림" w:cs="굴림"/>
      <w:color w:val="000000"/>
      <w:kern w:val="0"/>
      <w:sz w:val="22"/>
    </w:rPr>
  </w:style>
  <w:style w:type="paragraph" w:customStyle="1" w:styleId="a0">
    <w:name w:val="머리말"/>
    <w:basedOn w:val="Normal"/>
    <w:rsid w:val="00D34D02"/>
    <w:pPr>
      <w:wordWrap/>
      <w:spacing w:after="0" w:line="360" w:lineRule="auto"/>
      <w:textAlignment w:val="baseline"/>
    </w:pPr>
    <w:rPr>
      <w:rFonts w:ascii="함초롬돋움" w:eastAsia="굴림" w:hAnsi="굴림" w:cs="굴림"/>
      <w:color w:val="000000"/>
      <w:kern w:val="0"/>
      <w:sz w:val="18"/>
      <w:szCs w:val="18"/>
    </w:rPr>
  </w:style>
  <w:style w:type="paragraph" w:customStyle="1" w:styleId="a1">
    <w:name w:val="발신기관/발신명의"/>
    <w:basedOn w:val="Normal"/>
    <w:qFormat/>
    <w:rsid w:val="00D34D02"/>
    <w:pPr>
      <w:wordWrap/>
      <w:snapToGrid w:val="0"/>
      <w:spacing w:after="0" w:line="240" w:lineRule="auto"/>
      <w:jc w:val="center"/>
      <w:textAlignment w:val="baseline"/>
    </w:pPr>
    <w:rPr>
      <w:rFonts w:ascii="HY중고딕" w:eastAsia="굴림" w:hAnsi="굴림" w:cs="굴림"/>
      <w:b/>
      <w:bCs/>
      <w:color w:val="000000"/>
      <w:kern w:val="0"/>
      <w:sz w:val="48"/>
      <w:szCs w:val="48"/>
    </w:rPr>
  </w:style>
  <w:style w:type="character" w:styleId="Hyperlink">
    <w:name w:val="Hyperlink"/>
    <w:basedOn w:val="DefaultParagraphFont"/>
    <w:uiPriority w:val="99"/>
    <w:unhideWhenUsed/>
    <w:rsid w:val="00D34D02"/>
    <w:rPr>
      <w:color w:val="0000FF"/>
      <w:u w:val="single"/>
    </w:rPr>
  </w:style>
  <w:style w:type="character" w:styleId="Emphasis">
    <w:name w:val="Emphasis"/>
    <w:basedOn w:val="DefaultParagraphFont"/>
    <w:uiPriority w:val="20"/>
    <w:qFormat/>
    <w:rsid w:val="00D34D02"/>
    <w:rPr>
      <w:i/>
      <w:iCs/>
    </w:rPr>
  </w:style>
  <w:style w:type="paragraph" w:styleId="Header">
    <w:name w:val="header"/>
    <w:basedOn w:val="Normal"/>
    <w:link w:val="HeaderChar"/>
    <w:uiPriority w:val="99"/>
    <w:unhideWhenUsed/>
    <w:rsid w:val="00082883"/>
    <w:pPr>
      <w:tabs>
        <w:tab w:val="center" w:pos="4513"/>
        <w:tab w:val="right" w:pos="9026"/>
      </w:tabs>
      <w:snapToGrid w:val="0"/>
    </w:pPr>
  </w:style>
  <w:style w:type="character" w:customStyle="1" w:styleId="HeaderChar">
    <w:name w:val="Header Char"/>
    <w:basedOn w:val="DefaultParagraphFont"/>
    <w:link w:val="Header"/>
    <w:uiPriority w:val="99"/>
    <w:rsid w:val="00082883"/>
  </w:style>
  <w:style w:type="paragraph" w:styleId="Footer">
    <w:name w:val="footer"/>
    <w:basedOn w:val="Normal"/>
    <w:link w:val="FooterChar"/>
    <w:uiPriority w:val="99"/>
    <w:unhideWhenUsed/>
    <w:rsid w:val="00082883"/>
    <w:pPr>
      <w:tabs>
        <w:tab w:val="center" w:pos="4513"/>
        <w:tab w:val="right" w:pos="9026"/>
      </w:tabs>
      <w:snapToGrid w:val="0"/>
    </w:pPr>
  </w:style>
  <w:style w:type="character" w:customStyle="1" w:styleId="FooterChar">
    <w:name w:val="Footer Char"/>
    <w:basedOn w:val="DefaultParagraphFont"/>
    <w:link w:val="Footer"/>
    <w:uiPriority w:val="99"/>
    <w:rsid w:val="00082883"/>
  </w:style>
  <w:style w:type="paragraph" w:customStyle="1" w:styleId="xl116">
    <w:name w:val="xl116"/>
    <w:qFormat/>
    <w:rsid w:val="006C2AAE"/>
    <w:pPr>
      <w:widowControl w:val="0"/>
      <w:autoSpaceDE w:val="0"/>
      <w:autoSpaceDN w:val="0"/>
      <w:spacing w:after="0" w:line="240" w:lineRule="auto"/>
      <w:jc w:val="center"/>
    </w:pPr>
    <w:rPr>
      <w:rFonts w:ascii="맑은 고딕" w:eastAsia="맑은 고딕" w:hAnsi="Arial Unicode MS" w:cs="맑은 고딕"/>
      <w:color w:val="000000"/>
      <w:kern w:val="0"/>
      <w:sz w:val="18"/>
      <w:szCs w:val="18"/>
      <w:lang w:eastAsia="en-US"/>
    </w:rPr>
  </w:style>
  <w:style w:type="paragraph" w:customStyle="1" w:styleId="a2">
    <w:name w:val="발신기관\/발신명의"/>
    <w:uiPriority w:val="77"/>
    <w:rsid w:val="006C2AAE"/>
    <w:pPr>
      <w:widowControl w:val="0"/>
      <w:pBdr>
        <w:top w:val="none" w:sz="2" w:space="0" w:color="000000"/>
        <w:left w:val="none" w:sz="2" w:space="0" w:color="000000"/>
        <w:bottom w:val="none" w:sz="2" w:space="0" w:color="000000"/>
        <w:right w:val="none" w:sz="2" w:space="0" w:color="000000"/>
      </w:pBdr>
      <w:autoSpaceDE w:val="0"/>
      <w:autoSpaceDN w:val="0"/>
      <w:snapToGrid w:val="0"/>
      <w:spacing w:after="0" w:line="240" w:lineRule="auto"/>
      <w:jc w:val="center"/>
      <w:textAlignment w:val="baseline"/>
    </w:pPr>
    <w:rPr>
      <w:rFonts w:ascii="HY중고딕" w:eastAsia="HY중고딕"/>
      <w:b/>
      <w:color w:val="000000"/>
      <w:sz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97153908">
      <w:bodyDiv w:val="1"/>
      <w:marLeft w:val="0"/>
      <w:marRight w:val="0"/>
      <w:marTop w:val="0"/>
      <w:marBottom w:val="0"/>
      <w:divBdr>
        <w:top w:val="none" w:sz="0" w:space="0" w:color="auto"/>
        <w:left w:val="none" w:sz="0" w:space="0" w:color="auto"/>
        <w:bottom w:val="none" w:sz="0" w:space="0" w:color="auto"/>
        <w:right w:val="none" w:sz="0" w:space="0" w:color="auto"/>
      </w:divBdr>
    </w:div>
    <w:div w:id="1746418449">
      <w:bodyDiv w:val="1"/>
      <w:marLeft w:val="0"/>
      <w:marRight w:val="0"/>
      <w:marTop w:val="0"/>
      <w:marBottom w:val="0"/>
      <w:divBdr>
        <w:top w:val="none" w:sz="0" w:space="0" w:color="auto"/>
        <w:left w:val="none" w:sz="0" w:space="0" w:color="auto"/>
        <w:bottom w:val="none" w:sz="0" w:space="0" w:color="auto"/>
        <w:right w:val="none" w:sz="0" w:space="0" w:color="auto"/>
      </w:divBdr>
      <w:divsChild>
        <w:div w:id="2049984473">
          <w:marLeft w:val="0"/>
          <w:marRight w:val="0"/>
          <w:marTop w:val="0"/>
          <w:marBottom w:val="0"/>
          <w:divBdr>
            <w:top w:val="none" w:sz="0" w:space="0" w:color="auto"/>
            <w:left w:val="none" w:sz="0" w:space="0" w:color="auto"/>
            <w:bottom w:val="none" w:sz="0" w:space="0" w:color="auto"/>
            <w:right w:val="none" w:sz="0" w:space="0" w:color="auto"/>
          </w:divBdr>
          <w:divsChild>
            <w:div w:id="1318877679">
              <w:marLeft w:val="0"/>
              <w:marRight w:val="0"/>
              <w:marTop w:val="0"/>
              <w:marBottom w:val="0"/>
              <w:divBdr>
                <w:top w:val="none" w:sz="0" w:space="0" w:color="auto"/>
                <w:left w:val="none" w:sz="0" w:space="0" w:color="auto"/>
                <w:bottom w:val="none" w:sz="0" w:space="0" w:color="auto"/>
                <w:right w:val="none" w:sz="0" w:space="0" w:color="auto"/>
              </w:divBdr>
              <w:divsChild>
                <w:div w:id="1194071714">
                  <w:marLeft w:val="-3765"/>
                  <w:marRight w:val="0"/>
                  <w:marTop w:val="0"/>
                  <w:marBottom w:val="0"/>
                  <w:divBdr>
                    <w:top w:val="none" w:sz="0" w:space="0" w:color="auto"/>
                    <w:left w:val="none" w:sz="0" w:space="0" w:color="auto"/>
                    <w:bottom w:val="none" w:sz="0" w:space="0" w:color="auto"/>
                    <w:right w:val="none" w:sz="0" w:space="0" w:color="auto"/>
                  </w:divBdr>
                  <w:divsChild>
                    <w:div w:id="1343975107">
                      <w:marLeft w:val="3750"/>
                      <w:marRight w:val="0"/>
                      <w:marTop w:val="0"/>
                      <w:marBottom w:val="0"/>
                      <w:divBdr>
                        <w:top w:val="none" w:sz="0" w:space="0" w:color="auto"/>
                        <w:left w:val="single" w:sz="6" w:space="0" w:color="B4B4B4"/>
                        <w:bottom w:val="none" w:sz="0" w:space="0" w:color="auto"/>
                        <w:right w:val="none" w:sz="0" w:space="0" w:color="auto"/>
                      </w:divBdr>
                      <w:divsChild>
                        <w:div w:id="1095056904">
                          <w:marLeft w:val="0"/>
                          <w:marRight w:val="0"/>
                          <w:marTop w:val="0"/>
                          <w:marBottom w:val="0"/>
                          <w:divBdr>
                            <w:top w:val="none" w:sz="0" w:space="0" w:color="auto"/>
                            <w:left w:val="none" w:sz="0" w:space="0" w:color="auto"/>
                            <w:bottom w:val="none" w:sz="0" w:space="0" w:color="auto"/>
                            <w:right w:val="none" w:sz="0" w:space="0" w:color="auto"/>
                          </w:divBdr>
                          <w:divsChild>
                            <w:div w:id="1918174407">
                              <w:marLeft w:val="0"/>
                              <w:marRight w:val="0"/>
                              <w:marTop w:val="0"/>
                              <w:marBottom w:val="0"/>
                              <w:divBdr>
                                <w:top w:val="none" w:sz="0" w:space="0" w:color="auto"/>
                                <w:left w:val="none" w:sz="0" w:space="0" w:color="auto"/>
                                <w:bottom w:val="none" w:sz="0" w:space="0" w:color="auto"/>
                                <w:right w:val="none" w:sz="0" w:space="0" w:color="auto"/>
                              </w:divBdr>
                              <w:divsChild>
                                <w:div w:id="1787309629">
                                  <w:marLeft w:val="0"/>
                                  <w:marRight w:val="0"/>
                                  <w:marTop w:val="0"/>
                                  <w:marBottom w:val="0"/>
                                  <w:divBdr>
                                    <w:top w:val="none" w:sz="0" w:space="0" w:color="auto"/>
                                    <w:left w:val="none" w:sz="0" w:space="0" w:color="auto"/>
                                    <w:bottom w:val="none" w:sz="0" w:space="0" w:color="auto"/>
                                    <w:right w:val="none" w:sz="0" w:space="0" w:color="auto"/>
                                  </w:divBdr>
                                  <w:divsChild>
                                    <w:div w:id="644699064">
                                      <w:marLeft w:val="0"/>
                                      <w:marRight w:val="0"/>
                                      <w:marTop w:val="0"/>
                                      <w:marBottom w:val="0"/>
                                      <w:divBdr>
                                        <w:top w:val="none" w:sz="0" w:space="0" w:color="auto"/>
                                        <w:left w:val="none" w:sz="0" w:space="0" w:color="auto"/>
                                        <w:bottom w:val="none" w:sz="0" w:space="0" w:color="auto"/>
                                        <w:right w:val="none" w:sz="0" w:space="0" w:color="auto"/>
                                      </w:divBdr>
                                      <w:divsChild>
                                        <w:div w:id="103043182">
                                          <w:marLeft w:val="0"/>
                                          <w:marRight w:val="0"/>
                                          <w:marTop w:val="0"/>
                                          <w:marBottom w:val="0"/>
                                          <w:divBdr>
                                            <w:top w:val="none" w:sz="0" w:space="0" w:color="auto"/>
                                            <w:left w:val="none" w:sz="0" w:space="0" w:color="auto"/>
                                            <w:bottom w:val="none" w:sz="0" w:space="0" w:color="auto"/>
                                            <w:right w:val="none" w:sz="0" w:space="0" w:color="auto"/>
                                          </w:divBdr>
                                          <w:divsChild>
                                            <w:div w:id="477109844">
                                              <w:marLeft w:val="0"/>
                                              <w:marRight w:val="0"/>
                                              <w:marTop w:val="0"/>
                                              <w:marBottom w:val="0"/>
                                              <w:divBdr>
                                                <w:top w:val="none" w:sz="0" w:space="0" w:color="auto"/>
                                                <w:left w:val="none" w:sz="0" w:space="0" w:color="auto"/>
                                                <w:bottom w:val="none" w:sz="0" w:space="0" w:color="auto"/>
                                                <w:right w:val="none" w:sz="0" w:space="0" w:color="auto"/>
                                              </w:divBdr>
                                              <w:divsChild>
                                                <w:div w:id="1304429362">
                                                  <w:marLeft w:val="0"/>
                                                  <w:marRight w:val="0"/>
                                                  <w:marTop w:val="0"/>
                                                  <w:marBottom w:val="0"/>
                                                  <w:divBdr>
                                                    <w:top w:val="none" w:sz="0" w:space="0" w:color="auto"/>
                                                    <w:left w:val="none" w:sz="0" w:space="0" w:color="auto"/>
                                                    <w:bottom w:val="none" w:sz="0" w:space="0" w:color="auto"/>
                                                    <w:right w:val="none" w:sz="0" w:space="0" w:color="auto"/>
                                                  </w:divBdr>
                                                  <w:divsChild>
                                                    <w:div w:id="1048605029">
                                                      <w:blockQuote w:val="1"/>
                                                      <w:marLeft w:val="0"/>
                                                      <w:marRight w:val="0"/>
                                                      <w:marTop w:val="0"/>
                                                      <w:marBottom w:val="300"/>
                                                      <w:divBdr>
                                                        <w:top w:val="none" w:sz="0" w:space="0" w:color="auto"/>
                                                        <w:left w:val="none" w:sz="0" w:space="0" w:color="auto"/>
                                                        <w:bottom w:val="none" w:sz="0" w:space="0" w:color="auto"/>
                                                        <w:right w:val="none" w:sz="0" w:space="0" w:color="auto"/>
                                                      </w:divBdr>
                                                      <w:divsChild>
                                                        <w:div w:id="756244999">
                                                          <w:marLeft w:val="0"/>
                                                          <w:marRight w:val="0"/>
                                                          <w:marTop w:val="150"/>
                                                          <w:marBottom w:val="0"/>
                                                          <w:divBdr>
                                                            <w:top w:val="none" w:sz="0" w:space="0" w:color="auto"/>
                                                            <w:left w:val="single" w:sz="6" w:space="15" w:color="6D00F6"/>
                                                            <w:bottom w:val="none" w:sz="0" w:space="0" w:color="auto"/>
                                                            <w:right w:val="none" w:sz="0" w:space="0" w:color="auto"/>
                                                          </w:divBdr>
                                                          <w:divsChild>
                                                            <w:div w:id="1521695793">
                                                              <w:marLeft w:val="0"/>
                                                              <w:marRight w:val="0"/>
                                                              <w:marTop w:val="0"/>
                                                              <w:marBottom w:val="0"/>
                                                              <w:divBdr>
                                                                <w:top w:val="none" w:sz="0" w:space="0" w:color="auto"/>
                                                                <w:left w:val="none" w:sz="0" w:space="0" w:color="auto"/>
                                                                <w:bottom w:val="none" w:sz="0" w:space="0" w:color="auto"/>
                                                                <w:right w:val="none" w:sz="0" w:space="0" w:color="auto"/>
                                                              </w:divBdr>
                                                              <w:divsChild>
                                                                <w:div w:id="484980866">
                                                                  <w:marLeft w:val="0"/>
                                                                  <w:marRight w:val="0"/>
                                                                  <w:marTop w:val="0"/>
                                                                  <w:marBottom w:val="0"/>
                                                                  <w:divBdr>
                                                                    <w:top w:val="none" w:sz="0" w:space="0" w:color="auto"/>
                                                                    <w:left w:val="none" w:sz="0" w:space="0" w:color="auto"/>
                                                                    <w:bottom w:val="none" w:sz="0" w:space="0" w:color="auto"/>
                                                                    <w:right w:val="none" w:sz="0" w:space="0" w:color="auto"/>
                                                                  </w:divBdr>
                                                                  <w:divsChild>
                                                                    <w:div w:id="966202440">
                                                                      <w:marLeft w:val="0"/>
                                                                      <w:marRight w:val="0"/>
                                                                      <w:marTop w:val="0"/>
                                                                      <w:marBottom w:val="0"/>
                                                                      <w:divBdr>
                                                                        <w:top w:val="none" w:sz="0" w:space="0" w:color="auto"/>
                                                                        <w:left w:val="none" w:sz="0" w:space="0" w:color="auto"/>
                                                                        <w:bottom w:val="none" w:sz="0" w:space="0" w:color="auto"/>
                                                                        <w:right w:val="none" w:sz="0" w:space="0" w:color="auto"/>
                                                                      </w:divBdr>
                                                                      <w:divsChild>
                                                                        <w:div w:id="922374371">
                                                                          <w:marLeft w:val="0"/>
                                                                          <w:marRight w:val="0"/>
                                                                          <w:marTop w:val="0"/>
                                                                          <w:marBottom w:val="0"/>
                                                                          <w:divBdr>
                                                                            <w:top w:val="none" w:sz="0" w:space="0" w:color="auto"/>
                                                                            <w:left w:val="none" w:sz="0" w:space="0" w:color="auto"/>
                                                                            <w:bottom w:val="none" w:sz="0" w:space="0" w:color="auto"/>
                                                                            <w:right w:val="none" w:sz="0" w:space="0" w:color="auto"/>
                                                                          </w:divBdr>
                                                                          <w:divsChild>
                                                                            <w:div w:id="1411538628">
                                                                              <w:marLeft w:val="0"/>
                                                                              <w:marRight w:val="0"/>
                                                                              <w:marTop w:val="0"/>
                                                                              <w:marBottom w:val="0"/>
                                                                              <w:divBdr>
                                                                                <w:top w:val="none" w:sz="0" w:space="0" w:color="auto"/>
                                                                                <w:left w:val="none" w:sz="0" w:space="0" w:color="auto"/>
                                                                                <w:bottom w:val="none" w:sz="0" w:space="0" w:color="auto"/>
                                                                                <w:right w:val="none" w:sz="0" w:space="0" w:color="auto"/>
                                                                              </w:divBdr>
                                                                              <w:divsChild>
                                                                                <w:div w:id="1061636917">
                                                                                  <w:marLeft w:val="0"/>
                                                                                  <w:marRight w:val="0"/>
                                                                                  <w:marTop w:val="0"/>
                                                                                  <w:marBottom w:val="0"/>
                                                                                  <w:divBdr>
                                                                                    <w:top w:val="none" w:sz="0" w:space="0" w:color="auto"/>
                                                                                    <w:left w:val="none" w:sz="0" w:space="0" w:color="auto"/>
                                                                                    <w:bottom w:val="none" w:sz="0" w:space="0" w:color="auto"/>
                                                                                    <w:right w:val="none" w:sz="0" w:space="0" w:color="auto"/>
                                                                                  </w:divBdr>
                                                                                  <w:divsChild>
                                                                                    <w:div w:id="895505963">
                                                                                      <w:marLeft w:val="0"/>
                                                                                      <w:marRight w:val="0"/>
                                                                                      <w:marTop w:val="0"/>
                                                                                      <w:marBottom w:val="0"/>
                                                                                      <w:divBdr>
                                                                                        <w:top w:val="none" w:sz="0" w:space="0" w:color="auto"/>
                                                                                        <w:left w:val="none" w:sz="0" w:space="0" w:color="auto"/>
                                                                                        <w:bottom w:val="none" w:sz="0" w:space="0" w:color="auto"/>
                                                                                        <w:right w:val="none" w:sz="0" w:space="0" w:color="auto"/>
                                                                                      </w:divBdr>
                                                                                      <w:divsChild>
                                                                                        <w:div w:id="1172375891">
                                                                                          <w:marLeft w:val="0"/>
                                                                                          <w:marRight w:val="0"/>
                                                                                          <w:marTop w:val="0"/>
                                                                                          <w:marBottom w:val="0"/>
                                                                                          <w:divBdr>
                                                                                            <w:top w:val="none" w:sz="0" w:space="0" w:color="auto"/>
                                                                                            <w:left w:val="none" w:sz="0" w:space="0" w:color="auto"/>
                                                                                            <w:bottom w:val="none" w:sz="0" w:space="0" w:color="auto"/>
                                                                                            <w:right w:val="none" w:sz="0" w:space="0" w:color="auto"/>
                                                                                          </w:divBdr>
                                                                                          <w:divsChild>
                                                                                            <w:div w:id="1739983297">
                                                                                              <w:marLeft w:val="0"/>
                                                                                              <w:marRight w:val="0"/>
                                                                                              <w:marTop w:val="0"/>
                                                                                              <w:marBottom w:val="0"/>
                                                                                              <w:divBdr>
                                                                                                <w:top w:val="none" w:sz="0" w:space="0" w:color="auto"/>
                                                                                                <w:left w:val="none" w:sz="0" w:space="0" w:color="auto"/>
                                                                                                <w:bottom w:val="none" w:sz="0" w:space="0" w:color="auto"/>
                                                                                                <w:right w:val="none" w:sz="0" w:space="0" w:color="auto"/>
                                                                                              </w:divBdr>
                                                                                              <w:divsChild>
                                                                                                <w:div w:id="21404921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atching@krf-help.net" TargetMode="External"/><Relationship Id="rId3" Type="http://schemas.openxmlformats.org/officeDocument/2006/relationships/settings" Target="settings.xml"/><Relationship Id="rId7" Type="http://schemas.openxmlformats.org/officeDocument/2006/relationships/hyperlink" Target="http://ernd.nrf.re.kr"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krf-help.net" TargetMode="Externa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맑은 고딕"/>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1129</Words>
  <Characters>6436</Characters>
  <Application>Microsoft Office Word</Application>
  <DocSecurity>0</DocSecurity>
  <Lines>53</Lines>
  <Paragraphs>15</Paragraphs>
  <ScaleCrop>false</ScaleCrop>
  <HeadingPairs>
    <vt:vector size="4" baseType="variant">
      <vt:variant>
        <vt:lpstr>Title</vt:lpstr>
      </vt:variant>
      <vt:variant>
        <vt:i4>1</vt:i4>
      </vt:variant>
      <vt:variant>
        <vt:lpstr>제목</vt:lpstr>
      </vt:variant>
      <vt:variant>
        <vt:i4>1</vt:i4>
      </vt:variant>
    </vt:vector>
  </HeadingPairs>
  <TitlesOfParts>
    <vt:vector size="2" baseType="lpstr">
      <vt:lpstr/>
      <vt:lpstr/>
    </vt:vector>
  </TitlesOfParts>
  <Company/>
  <LinksUpToDate>false</LinksUpToDate>
  <CharactersWithSpaces>7550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Jenny</dc:creator>
  <cp:lastModifiedBy>NRF_3</cp:lastModifiedBy>
  <cp:revision>2</cp:revision>
  <dcterms:created xsi:type="dcterms:W3CDTF">2019-02-26T14:12:00Z</dcterms:created>
  <dcterms:modified xsi:type="dcterms:W3CDTF">2019-02-26T14:12:00Z</dcterms:modified>
</cp:coreProperties>
</file>